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20" w:rsidRPr="00A46375" w:rsidRDefault="009D7520" w:rsidP="00A46375">
      <w:pPr>
        <w:jc w:val="center"/>
        <w:rPr>
          <w:rFonts w:ascii="华文中宋" w:eastAsia="华文中宋" w:hAnsi="华文中宋" w:hint="eastAsia"/>
          <w:b/>
          <w:sz w:val="44"/>
          <w:szCs w:val="44"/>
        </w:rPr>
      </w:pPr>
      <w:bookmarkStart w:id="0" w:name="_GoBack"/>
      <w:r w:rsidRPr="00A46375">
        <w:rPr>
          <w:rFonts w:ascii="华文中宋" w:eastAsia="华文中宋" w:hAnsi="华文中宋" w:hint="eastAsia"/>
          <w:b/>
          <w:sz w:val="44"/>
          <w:szCs w:val="44"/>
        </w:rPr>
        <w:t>关于做好我省2015年度专业技术人员职称外语等级统一考试考务工作的通知</w:t>
      </w:r>
    </w:p>
    <w:bookmarkEnd w:id="0"/>
    <w:p w:rsidR="009D7520" w:rsidRDefault="009D7520" w:rsidP="009D7520"/>
    <w:p w:rsidR="009D7520" w:rsidRDefault="009D7520" w:rsidP="009D7520">
      <w:pPr>
        <w:rPr>
          <w:rFonts w:hint="eastAsia"/>
        </w:rPr>
      </w:pPr>
      <w:r>
        <w:rPr>
          <w:rFonts w:hint="eastAsia"/>
        </w:rPr>
        <w:t>湘</w:t>
      </w:r>
      <w:proofErr w:type="gramStart"/>
      <w:r>
        <w:rPr>
          <w:rFonts w:hint="eastAsia"/>
        </w:rPr>
        <w:t>人社函</w:t>
      </w:r>
      <w:proofErr w:type="gramEnd"/>
      <w:r>
        <w:rPr>
          <w:rFonts w:hint="eastAsia"/>
        </w:rPr>
        <w:t>〔</w:t>
      </w:r>
      <w:r>
        <w:rPr>
          <w:rFonts w:hint="eastAsia"/>
        </w:rPr>
        <w:t>2014</w:t>
      </w:r>
      <w:r>
        <w:rPr>
          <w:rFonts w:hint="eastAsia"/>
        </w:rPr>
        <w:t>〕</w:t>
      </w:r>
      <w:r>
        <w:rPr>
          <w:rFonts w:hint="eastAsia"/>
        </w:rPr>
        <w:t>374</w:t>
      </w:r>
      <w:r>
        <w:rPr>
          <w:rFonts w:hint="eastAsia"/>
        </w:rPr>
        <w:t>号</w:t>
      </w:r>
      <w:r>
        <w:rPr>
          <w:rFonts w:hint="eastAsia"/>
        </w:rPr>
        <w:t xml:space="preserve"> </w:t>
      </w:r>
    </w:p>
    <w:p w:rsidR="009D7520" w:rsidRDefault="009D7520" w:rsidP="009D7520"/>
    <w:p w:rsidR="009D7520" w:rsidRDefault="009D7520" w:rsidP="009D7520">
      <w:r>
        <w:t xml:space="preserve">  </w:t>
      </w:r>
    </w:p>
    <w:p w:rsidR="009D7520" w:rsidRDefault="009D7520" w:rsidP="009D7520"/>
    <w:p w:rsidR="009D7520" w:rsidRDefault="009D7520" w:rsidP="009D7520">
      <w:pPr>
        <w:rPr>
          <w:rFonts w:hint="eastAsia"/>
        </w:rPr>
      </w:pPr>
      <w:r>
        <w:rPr>
          <w:rFonts w:hint="eastAsia"/>
        </w:rPr>
        <w:t>各市州人力资源和社会保障局，省直及中央在长各有关单位：</w:t>
      </w:r>
      <w:r>
        <w:rPr>
          <w:rFonts w:hint="eastAsia"/>
        </w:rPr>
        <w:t xml:space="preserve"> </w:t>
      </w:r>
    </w:p>
    <w:p w:rsidR="009D7520" w:rsidRDefault="009D7520" w:rsidP="009D7520"/>
    <w:p w:rsidR="009D7520" w:rsidRDefault="009D7520" w:rsidP="009D7520">
      <w:pPr>
        <w:rPr>
          <w:rFonts w:hint="eastAsia"/>
        </w:rPr>
      </w:pPr>
      <w:r>
        <w:rPr>
          <w:rFonts w:hint="eastAsia"/>
        </w:rPr>
        <w:t>根据人力资源和社会保障部人事考试中心《关于做好</w:t>
      </w:r>
      <w:r>
        <w:rPr>
          <w:rFonts w:hint="eastAsia"/>
        </w:rPr>
        <w:t>2015</w:t>
      </w:r>
      <w:r>
        <w:rPr>
          <w:rFonts w:hint="eastAsia"/>
        </w:rPr>
        <w:t>年度全国专业技术人员职称外语等级统一考试考务工作的通知》（人</w:t>
      </w:r>
      <w:proofErr w:type="gramStart"/>
      <w:r>
        <w:rPr>
          <w:rFonts w:hint="eastAsia"/>
        </w:rPr>
        <w:t>考中心函</w:t>
      </w:r>
      <w:proofErr w:type="gramEnd"/>
      <w:r>
        <w:rPr>
          <w:rFonts w:hint="eastAsia"/>
        </w:rPr>
        <w:t>〔</w:t>
      </w:r>
      <w:r>
        <w:rPr>
          <w:rFonts w:hint="eastAsia"/>
        </w:rPr>
        <w:t>2014</w:t>
      </w:r>
      <w:r>
        <w:rPr>
          <w:rFonts w:hint="eastAsia"/>
        </w:rPr>
        <w:t>〕</w:t>
      </w:r>
      <w:r>
        <w:rPr>
          <w:rFonts w:hint="eastAsia"/>
        </w:rPr>
        <w:t>56</w:t>
      </w:r>
      <w:r>
        <w:rPr>
          <w:rFonts w:hint="eastAsia"/>
        </w:rPr>
        <w:t>号）精神，为做好我省</w:t>
      </w:r>
      <w:r>
        <w:rPr>
          <w:rFonts w:hint="eastAsia"/>
        </w:rPr>
        <w:t>2015</w:t>
      </w:r>
      <w:r>
        <w:rPr>
          <w:rFonts w:hint="eastAsia"/>
        </w:rPr>
        <w:t>年度专业技术人员职称外语等级统一考试（以下简称：“职称外语考试”）工作，现将有关事项通知如下：</w:t>
      </w:r>
      <w:r>
        <w:rPr>
          <w:rFonts w:hint="eastAsia"/>
        </w:rPr>
        <w:t xml:space="preserve"> </w:t>
      </w:r>
    </w:p>
    <w:p w:rsidR="009D7520" w:rsidRDefault="009D7520" w:rsidP="009D7520"/>
    <w:p w:rsidR="009D7520" w:rsidRDefault="009D7520" w:rsidP="009D7520">
      <w:pPr>
        <w:rPr>
          <w:rFonts w:hint="eastAsia"/>
        </w:rPr>
      </w:pPr>
      <w:r>
        <w:rPr>
          <w:rFonts w:hint="eastAsia"/>
        </w:rPr>
        <w:t>一、</w:t>
      </w:r>
      <w:r>
        <w:rPr>
          <w:rFonts w:hint="eastAsia"/>
        </w:rPr>
        <w:t>2015</w:t>
      </w:r>
      <w:r>
        <w:rPr>
          <w:rFonts w:hint="eastAsia"/>
        </w:rPr>
        <w:t>年度职称外语考试于</w:t>
      </w:r>
      <w:r>
        <w:rPr>
          <w:rFonts w:hint="eastAsia"/>
        </w:rPr>
        <w:t xml:space="preserve"> 2015</w:t>
      </w:r>
      <w:r>
        <w:rPr>
          <w:rFonts w:hint="eastAsia"/>
        </w:rPr>
        <w:t>年</w:t>
      </w:r>
      <w:r>
        <w:rPr>
          <w:rFonts w:hint="eastAsia"/>
        </w:rPr>
        <w:t>3</w:t>
      </w:r>
      <w:r>
        <w:rPr>
          <w:rFonts w:hint="eastAsia"/>
        </w:rPr>
        <w:t>月</w:t>
      </w:r>
      <w:r>
        <w:rPr>
          <w:rFonts w:hint="eastAsia"/>
        </w:rPr>
        <w:t>28</w:t>
      </w:r>
      <w:r>
        <w:rPr>
          <w:rFonts w:hint="eastAsia"/>
        </w:rPr>
        <w:t>日举行。请各市州人力资源和社会保障局按照《</w:t>
      </w:r>
      <w:r>
        <w:rPr>
          <w:rFonts w:hint="eastAsia"/>
        </w:rPr>
        <w:t>2015</w:t>
      </w:r>
      <w:r>
        <w:rPr>
          <w:rFonts w:hint="eastAsia"/>
        </w:rPr>
        <w:t>年度湖南省专业技术人员职称外语等级统一考试工作计划》（见附件）要求，做好各个环节的工作，确保考试顺利进行。</w:t>
      </w:r>
      <w:r>
        <w:rPr>
          <w:rFonts w:hint="eastAsia"/>
        </w:rPr>
        <w:t xml:space="preserve"> </w:t>
      </w:r>
    </w:p>
    <w:p w:rsidR="009D7520" w:rsidRDefault="009D7520" w:rsidP="009D7520"/>
    <w:p w:rsidR="009D7520" w:rsidRDefault="009D7520" w:rsidP="009D7520">
      <w:pPr>
        <w:rPr>
          <w:rFonts w:hint="eastAsia"/>
        </w:rPr>
      </w:pPr>
      <w:r>
        <w:rPr>
          <w:rFonts w:hint="eastAsia"/>
        </w:rPr>
        <w:t>二、报名条件。凡具备有一定外语水平的人员，均可报名参加相应语种等级的考试，违纪人员禁考期不得报名。</w:t>
      </w:r>
      <w:r>
        <w:rPr>
          <w:rFonts w:hint="eastAsia"/>
        </w:rPr>
        <w:t xml:space="preserve"> </w:t>
      </w:r>
    </w:p>
    <w:p w:rsidR="009D7520" w:rsidRDefault="009D7520" w:rsidP="009D7520"/>
    <w:p w:rsidR="009D7520" w:rsidRDefault="009D7520" w:rsidP="009D7520">
      <w:pPr>
        <w:rPr>
          <w:rFonts w:hint="eastAsia"/>
        </w:rPr>
      </w:pPr>
      <w:r>
        <w:rPr>
          <w:rFonts w:hint="eastAsia"/>
        </w:rPr>
        <w:t>三、</w:t>
      </w:r>
      <w:r>
        <w:rPr>
          <w:rFonts w:hint="eastAsia"/>
        </w:rPr>
        <w:t>2015</w:t>
      </w:r>
      <w:r>
        <w:rPr>
          <w:rFonts w:hint="eastAsia"/>
        </w:rPr>
        <w:t>年度职称外语考试仍设英语、日语、俄语、德语、法语、西班牙语</w:t>
      </w:r>
      <w:r>
        <w:rPr>
          <w:rFonts w:hint="eastAsia"/>
        </w:rPr>
        <w:t>6</w:t>
      </w:r>
      <w:r>
        <w:rPr>
          <w:rFonts w:hint="eastAsia"/>
        </w:rPr>
        <w:t>个语种，每个语种分为</w:t>
      </w:r>
      <w:r>
        <w:rPr>
          <w:rFonts w:hint="eastAsia"/>
        </w:rPr>
        <w:t>A</w:t>
      </w:r>
      <w:r>
        <w:rPr>
          <w:rFonts w:hint="eastAsia"/>
        </w:rPr>
        <w:t>级、</w:t>
      </w:r>
      <w:r>
        <w:rPr>
          <w:rFonts w:hint="eastAsia"/>
        </w:rPr>
        <w:t>B</w:t>
      </w:r>
      <w:r>
        <w:rPr>
          <w:rFonts w:hint="eastAsia"/>
        </w:rPr>
        <w:t>级、</w:t>
      </w:r>
      <w:r>
        <w:rPr>
          <w:rFonts w:hint="eastAsia"/>
        </w:rPr>
        <w:t>C</w:t>
      </w:r>
      <w:r>
        <w:rPr>
          <w:rFonts w:hint="eastAsia"/>
        </w:rPr>
        <w:t>级</w:t>
      </w:r>
      <w:r>
        <w:rPr>
          <w:rFonts w:hint="eastAsia"/>
        </w:rPr>
        <w:t>3</w:t>
      </w:r>
      <w:r>
        <w:rPr>
          <w:rFonts w:hint="eastAsia"/>
        </w:rPr>
        <w:t>个级别，其中英语每个级别分设综合、理工、卫生</w:t>
      </w:r>
      <w:r>
        <w:rPr>
          <w:rFonts w:hint="eastAsia"/>
        </w:rPr>
        <w:t>3</w:t>
      </w:r>
      <w:r>
        <w:rPr>
          <w:rFonts w:hint="eastAsia"/>
        </w:rPr>
        <w:t>个专业，其他语种不分设专业。各级别、专业的试题全部为客观题，在答题卡上作答。我省</w:t>
      </w:r>
      <w:proofErr w:type="gramStart"/>
      <w:r>
        <w:rPr>
          <w:rFonts w:hint="eastAsia"/>
        </w:rPr>
        <w:t>医</w:t>
      </w:r>
      <w:proofErr w:type="gramEnd"/>
      <w:r>
        <w:rPr>
          <w:rFonts w:hint="eastAsia"/>
        </w:rPr>
        <w:t>古文和古汉语仍为全省统考，分为</w:t>
      </w:r>
      <w:r>
        <w:rPr>
          <w:rFonts w:hint="eastAsia"/>
        </w:rPr>
        <w:t>A</w:t>
      </w:r>
      <w:r>
        <w:rPr>
          <w:rFonts w:hint="eastAsia"/>
        </w:rPr>
        <w:t>级、</w:t>
      </w:r>
      <w:r>
        <w:rPr>
          <w:rFonts w:hint="eastAsia"/>
        </w:rPr>
        <w:t>B</w:t>
      </w:r>
      <w:r>
        <w:rPr>
          <w:rFonts w:hint="eastAsia"/>
        </w:rPr>
        <w:t>级、</w:t>
      </w:r>
      <w:r>
        <w:rPr>
          <w:rFonts w:hint="eastAsia"/>
        </w:rPr>
        <w:t>C</w:t>
      </w:r>
      <w:r>
        <w:rPr>
          <w:rFonts w:hint="eastAsia"/>
        </w:rPr>
        <w:t>级</w:t>
      </w:r>
      <w:r>
        <w:rPr>
          <w:rFonts w:hint="eastAsia"/>
        </w:rPr>
        <w:t>3</w:t>
      </w:r>
      <w:r>
        <w:rPr>
          <w:rFonts w:hint="eastAsia"/>
        </w:rPr>
        <w:t>个级别，全部为主观题，在试卷上作答。</w:t>
      </w:r>
      <w:r>
        <w:rPr>
          <w:rFonts w:hint="eastAsia"/>
        </w:rPr>
        <w:t xml:space="preserve"> </w:t>
      </w:r>
    </w:p>
    <w:p w:rsidR="009D7520" w:rsidRDefault="009D7520" w:rsidP="009D7520"/>
    <w:p w:rsidR="009D7520" w:rsidRDefault="009D7520" w:rsidP="009D7520">
      <w:pPr>
        <w:rPr>
          <w:rFonts w:hint="eastAsia"/>
        </w:rPr>
      </w:pPr>
      <w:r>
        <w:rPr>
          <w:rFonts w:hint="eastAsia"/>
        </w:rPr>
        <w:t>四、网上报名时间：</w:t>
      </w:r>
      <w:r>
        <w:rPr>
          <w:rFonts w:hint="eastAsia"/>
        </w:rPr>
        <w:t>2015</w:t>
      </w:r>
      <w:r>
        <w:rPr>
          <w:rFonts w:hint="eastAsia"/>
        </w:rPr>
        <w:t>年</w:t>
      </w:r>
      <w:r>
        <w:rPr>
          <w:rFonts w:hint="eastAsia"/>
        </w:rPr>
        <w:t>1</w:t>
      </w:r>
      <w:r>
        <w:rPr>
          <w:rFonts w:hint="eastAsia"/>
        </w:rPr>
        <w:t>月</w:t>
      </w:r>
      <w:r>
        <w:rPr>
          <w:rFonts w:hint="eastAsia"/>
        </w:rPr>
        <w:t>1</w:t>
      </w:r>
      <w:r>
        <w:rPr>
          <w:rFonts w:hint="eastAsia"/>
        </w:rPr>
        <w:t>日</w:t>
      </w:r>
      <w:r>
        <w:rPr>
          <w:rFonts w:hint="eastAsia"/>
        </w:rPr>
        <w:t>9:00</w:t>
      </w:r>
      <w:r>
        <w:rPr>
          <w:rFonts w:hint="eastAsia"/>
        </w:rPr>
        <w:t>—</w:t>
      </w:r>
      <w:r>
        <w:rPr>
          <w:rFonts w:hint="eastAsia"/>
        </w:rPr>
        <w:t>1</w:t>
      </w:r>
      <w:r>
        <w:rPr>
          <w:rFonts w:hint="eastAsia"/>
        </w:rPr>
        <w:t>月</w:t>
      </w:r>
      <w:r>
        <w:rPr>
          <w:rFonts w:hint="eastAsia"/>
        </w:rPr>
        <w:t>20</w:t>
      </w:r>
      <w:r>
        <w:rPr>
          <w:rFonts w:hint="eastAsia"/>
        </w:rPr>
        <w:t>日</w:t>
      </w:r>
      <w:r>
        <w:rPr>
          <w:rFonts w:hint="eastAsia"/>
        </w:rPr>
        <w:t>17:00</w:t>
      </w:r>
      <w:r>
        <w:rPr>
          <w:rFonts w:hint="eastAsia"/>
        </w:rPr>
        <w:t>。</w:t>
      </w:r>
      <w:r>
        <w:rPr>
          <w:rFonts w:hint="eastAsia"/>
        </w:rPr>
        <w:t xml:space="preserve"> </w:t>
      </w:r>
    </w:p>
    <w:p w:rsidR="009D7520" w:rsidRDefault="009D7520" w:rsidP="009D7520"/>
    <w:p w:rsidR="009D7520" w:rsidRDefault="009D7520" w:rsidP="009D7520">
      <w:pPr>
        <w:rPr>
          <w:rFonts w:hint="eastAsia"/>
        </w:rPr>
      </w:pPr>
      <w:r>
        <w:rPr>
          <w:rFonts w:hint="eastAsia"/>
        </w:rPr>
        <w:t>报考人员须在上述报名时间内，进入湖南人事考试网（</w:t>
      </w:r>
      <w:r>
        <w:rPr>
          <w:rFonts w:hint="eastAsia"/>
        </w:rPr>
        <w:t>http://www.hunanpta.com</w:t>
      </w:r>
      <w:r>
        <w:rPr>
          <w:rFonts w:hint="eastAsia"/>
        </w:rPr>
        <w:t>），点击“网上报名”中的“全国专业技术人员资格考试服务平台”，进行注册。在注册上传照片前，请到中国人事考试网（</w:t>
      </w:r>
      <w:r>
        <w:rPr>
          <w:rFonts w:hint="eastAsia"/>
        </w:rPr>
        <w:t>http://www.cpta.com.cn</w:t>
      </w:r>
      <w:r>
        <w:rPr>
          <w:rFonts w:hint="eastAsia"/>
        </w:rPr>
        <w:t>）或湖南人事考试网（</w:t>
      </w:r>
      <w:r>
        <w:rPr>
          <w:rFonts w:hint="eastAsia"/>
        </w:rPr>
        <w:t>http://www.hunanpta.com</w:t>
      </w:r>
      <w:r>
        <w:rPr>
          <w:rFonts w:hint="eastAsia"/>
        </w:rPr>
        <w:t>）下载照片审核处理工具，对照片进行处理。照片上</w:t>
      </w:r>
      <w:proofErr w:type="gramStart"/>
      <w:r>
        <w:rPr>
          <w:rFonts w:hint="eastAsia"/>
        </w:rPr>
        <w:t>传成功</w:t>
      </w:r>
      <w:proofErr w:type="gramEnd"/>
      <w:r>
        <w:rPr>
          <w:rFonts w:hint="eastAsia"/>
        </w:rPr>
        <w:t>后</w:t>
      </w:r>
      <w:r>
        <w:rPr>
          <w:rFonts w:hint="eastAsia"/>
        </w:rPr>
        <w:t>,</w:t>
      </w:r>
      <w:r>
        <w:rPr>
          <w:rFonts w:hint="eastAsia"/>
        </w:rPr>
        <w:t>选择“职称外语等级统一考试”报名，按要求选择考区及填写本人真实信息。</w:t>
      </w:r>
    </w:p>
    <w:p w:rsidR="009D7520" w:rsidRDefault="009D7520" w:rsidP="009D7520"/>
    <w:p w:rsidR="009D7520" w:rsidRDefault="009D7520" w:rsidP="009D7520">
      <w:pPr>
        <w:rPr>
          <w:rFonts w:hint="eastAsia"/>
        </w:rPr>
      </w:pPr>
      <w:r>
        <w:rPr>
          <w:rFonts w:hint="eastAsia"/>
        </w:rPr>
        <w:t>报考人员请在规定时间内进行“报名信息确认”和“缴费”；考生一旦对“报名信息”进行确认，将不能对所填报考信息进行任何修改。网上缴费时，请使用有“银联”标志的银行卡（不限银行）进行网上缴费。缴费完成后，务必查看“缴费状态”是否为缴费成功。</w:t>
      </w:r>
      <w:r>
        <w:rPr>
          <w:rFonts w:hint="eastAsia"/>
        </w:rPr>
        <w:t xml:space="preserve"> </w:t>
      </w:r>
    </w:p>
    <w:p w:rsidR="009D7520" w:rsidRDefault="009D7520" w:rsidP="009D7520"/>
    <w:p w:rsidR="009D7520" w:rsidRDefault="009D7520" w:rsidP="009D7520">
      <w:pPr>
        <w:rPr>
          <w:rFonts w:hint="eastAsia"/>
        </w:rPr>
      </w:pPr>
      <w:r>
        <w:rPr>
          <w:rFonts w:hint="eastAsia"/>
        </w:rPr>
        <w:t>网上缴费截止时间：</w:t>
      </w:r>
      <w:r>
        <w:rPr>
          <w:rFonts w:hint="eastAsia"/>
        </w:rPr>
        <w:t>2015</w:t>
      </w:r>
      <w:r>
        <w:rPr>
          <w:rFonts w:hint="eastAsia"/>
        </w:rPr>
        <w:t>年</w:t>
      </w:r>
      <w:r>
        <w:rPr>
          <w:rFonts w:hint="eastAsia"/>
        </w:rPr>
        <w:t>1</w:t>
      </w:r>
      <w:r>
        <w:rPr>
          <w:rFonts w:hint="eastAsia"/>
        </w:rPr>
        <w:t>月</w:t>
      </w:r>
      <w:r>
        <w:rPr>
          <w:rFonts w:hint="eastAsia"/>
        </w:rPr>
        <w:t>20</w:t>
      </w:r>
      <w:r>
        <w:rPr>
          <w:rFonts w:hint="eastAsia"/>
        </w:rPr>
        <w:t>日</w:t>
      </w:r>
      <w:r>
        <w:rPr>
          <w:rFonts w:hint="eastAsia"/>
        </w:rPr>
        <w:t>17:30</w:t>
      </w:r>
      <w:r>
        <w:rPr>
          <w:rFonts w:hint="eastAsia"/>
        </w:rPr>
        <w:t>。过期未缴费视为报考人员放弃报名。</w:t>
      </w:r>
      <w:r>
        <w:rPr>
          <w:rFonts w:hint="eastAsia"/>
        </w:rPr>
        <w:t xml:space="preserve"> </w:t>
      </w:r>
    </w:p>
    <w:p w:rsidR="009D7520" w:rsidRDefault="009D7520" w:rsidP="009D7520"/>
    <w:p w:rsidR="009D7520" w:rsidRDefault="009D7520" w:rsidP="009D7520">
      <w:pPr>
        <w:rPr>
          <w:rFonts w:hint="eastAsia"/>
        </w:rPr>
      </w:pPr>
      <w:r>
        <w:rPr>
          <w:rFonts w:hint="eastAsia"/>
        </w:rPr>
        <w:lastRenderedPageBreak/>
        <w:t>缴费成功后，请点击“报名完成”。缴费完成之后，报考人员即完成所有报名手续。</w:t>
      </w:r>
      <w:r>
        <w:rPr>
          <w:rFonts w:hint="eastAsia"/>
        </w:rPr>
        <w:t xml:space="preserve"> </w:t>
      </w:r>
    </w:p>
    <w:p w:rsidR="009D7520" w:rsidRDefault="009D7520" w:rsidP="009D7520"/>
    <w:p w:rsidR="009D7520" w:rsidRDefault="009D7520" w:rsidP="009D7520">
      <w:pPr>
        <w:rPr>
          <w:rFonts w:hint="eastAsia"/>
        </w:rPr>
      </w:pPr>
      <w:r>
        <w:rPr>
          <w:rFonts w:hint="eastAsia"/>
        </w:rPr>
        <w:t>特别提示</w:t>
      </w:r>
      <w:r>
        <w:rPr>
          <w:rFonts w:hint="eastAsia"/>
        </w:rPr>
        <w:t>:</w:t>
      </w:r>
    </w:p>
    <w:p w:rsidR="009D7520" w:rsidRDefault="009D7520" w:rsidP="009D7520"/>
    <w:p w:rsidR="009D7520" w:rsidRDefault="009D7520" w:rsidP="009D7520">
      <w:pPr>
        <w:rPr>
          <w:rFonts w:hint="eastAsia"/>
        </w:rPr>
      </w:pPr>
      <w:r>
        <w:rPr>
          <w:rFonts w:hint="eastAsia"/>
        </w:rPr>
        <w:t>（一）报考人员在使用“全国专业技术人员资格考试服务平台”时应注意以下几点：</w:t>
      </w:r>
      <w:r>
        <w:rPr>
          <w:rFonts w:hint="eastAsia"/>
        </w:rPr>
        <w:t xml:space="preserve"> </w:t>
      </w:r>
    </w:p>
    <w:p w:rsidR="009D7520" w:rsidRDefault="009D7520" w:rsidP="009D7520"/>
    <w:p w:rsidR="009D7520" w:rsidRDefault="009D7520" w:rsidP="009D7520">
      <w:pPr>
        <w:rPr>
          <w:rFonts w:hint="eastAsia"/>
        </w:rPr>
      </w:pPr>
      <w:r>
        <w:rPr>
          <w:rFonts w:hint="eastAsia"/>
        </w:rPr>
        <w:t>1</w:t>
      </w:r>
      <w:r>
        <w:rPr>
          <w:rFonts w:hint="eastAsia"/>
        </w:rPr>
        <w:t>、报考人员必须先进行注册，注册后才能进行报名操作；</w:t>
      </w:r>
      <w:r>
        <w:rPr>
          <w:rFonts w:hint="eastAsia"/>
        </w:rPr>
        <w:t xml:space="preserve"> </w:t>
      </w:r>
    </w:p>
    <w:p w:rsidR="009D7520" w:rsidRDefault="009D7520" w:rsidP="009D7520"/>
    <w:p w:rsidR="009D7520" w:rsidRDefault="009D7520" w:rsidP="009D7520">
      <w:pPr>
        <w:rPr>
          <w:rFonts w:hint="eastAsia"/>
        </w:rPr>
      </w:pPr>
      <w:r>
        <w:rPr>
          <w:rFonts w:hint="eastAsia"/>
        </w:rPr>
        <w:t>2</w:t>
      </w:r>
      <w:r>
        <w:rPr>
          <w:rFonts w:hint="eastAsia"/>
        </w:rPr>
        <w:t>、注册信息中身份证号、姓名、手机及邮箱将引用到报名信息中，请务必保证上述信息真实、完整、准确；</w:t>
      </w:r>
      <w:r>
        <w:rPr>
          <w:rFonts w:hint="eastAsia"/>
        </w:rPr>
        <w:t xml:space="preserve"> </w:t>
      </w:r>
    </w:p>
    <w:p w:rsidR="009D7520" w:rsidRDefault="009D7520" w:rsidP="009D7520"/>
    <w:p w:rsidR="009D7520" w:rsidRDefault="009D7520" w:rsidP="009D7520">
      <w:pPr>
        <w:rPr>
          <w:rFonts w:hint="eastAsia"/>
        </w:rPr>
      </w:pPr>
      <w:r>
        <w:rPr>
          <w:rFonts w:hint="eastAsia"/>
        </w:rPr>
        <w:t>3</w:t>
      </w:r>
      <w:r>
        <w:rPr>
          <w:rFonts w:hint="eastAsia"/>
        </w:rPr>
        <w:t>、相同的身份证号和姓名只允许注册一次；</w:t>
      </w:r>
      <w:r>
        <w:rPr>
          <w:rFonts w:hint="eastAsia"/>
        </w:rPr>
        <w:t xml:space="preserve"> </w:t>
      </w:r>
    </w:p>
    <w:p w:rsidR="009D7520" w:rsidRDefault="009D7520" w:rsidP="009D7520"/>
    <w:p w:rsidR="009D7520" w:rsidRDefault="009D7520" w:rsidP="009D7520">
      <w:pPr>
        <w:rPr>
          <w:rFonts w:hint="eastAsia"/>
        </w:rPr>
      </w:pPr>
      <w:r>
        <w:rPr>
          <w:rFonts w:hint="eastAsia"/>
        </w:rPr>
        <w:t>4</w:t>
      </w:r>
      <w:r>
        <w:rPr>
          <w:rFonts w:hint="eastAsia"/>
        </w:rPr>
        <w:t>、用户名和密码要妥善保管，如密码丢失（忘记），可使用系统提供方式找回密码。但密码找回时，须准确填写注册信息中的身份证号、姓名、手机及邮箱，缺一不可。用户名和密码如被他人盗用责任自负。为确保银行卡及个人信息安全，尽量不要到网吧等公共场所进行网上报名和网上缴费。</w:t>
      </w:r>
      <w:r>
        <w:rPr>
          <w:rFonts w:hint="eastAsia"/>
        </w:rPr>
        <w:t xml:space="preserve"> </w:t>
      </w:r>
    </w:p>
    <w:p w:rsidR="009D7520" w:rsidRDefault="009D7520" w:rsidP="009D7520"/>
    <w:p w:rsidR="009D7520" w:rsidRDefault="009D7520" w:rsidP="009D7520">
      <w:pPr>
        <w:rPr>
          <w:rFonts w:hint="eastAsia"/>
        </w:rPr>
      </w:pPr>
      <w:r>
        <w:rPr>
          <w:rFonts w:hint="eastAsia"/>
        </w:rPr>
        <w:t>（二）报考人员在网上报名时，须仔细阅读网上报名流程、报考条件、《专业技术人员资格考试违纪违规行为处理规定》（人力资源和社会保障部第</w:t>
      </w:r>
      <w:r>
        <w:rPr>
          <w:rFonts w:hint="eastAsia"/>
        </w:rPr>
        <w:t>12</w:t>
      </w:r>
      <w:r>
        <w:rPr>
          <w:rFonts w:hint="eastAsia"/>
        </w:rPr>
        <w:t>号部令），签订《报考人员诚信考试承诺书》，如实填写本人信息。</w:t>
      </w:r>
      <w:r>
        <w:rPr>
          <w:rFonts w:hint="eastAsia"/>
        </w:rPr>
        <w:t xml:space="preserve"> </w:t>
      </w:r>
    </w:p>
    <w:p w:rsidR="009D7520" w:rsidRDefault="009D7520" w:rsidP="009D7520"/>
    <w:p w:rsidR="009D7520" w:rsidRDefault="009D7520" w:rsidP="009D7520">
      <w:pPr>
        <w:rPr>
          <w:rFonts w:hint="eastAsia"/>
        </w:rPr>
      </w:pPr>
      <w:r>
        <w:rPr>
          <w:rFonts w:hint="eastAsia"/>
        </w:rPr>
        <w:t>（三）在报名、考试、证书发放等环节中，报考人员应主动浏览中国人事考试网（网址：</w:t>
      </w:r>
      <w:r>
        <w:rPr>
          <w:rFonts w:hint="eastAsia"/>
        </w:rPr>
        <w:t>http://www.cpta.com.cn</w:t>
      </w:r>
      <w:r>
        <w:rPr>
          <w:rFonts w:hint="eastAsia"/>
        </w:rPr>
        <w:t>）和湖南人事考试网（网址：</w:t>
      </w:r>
      <w:r>
        <w:rPr>
          <w:rFonts w:hint="eastAsia"/>
        </w:rPr>
        <w:t>http://www.hunanpta.com</w:t>
      </w:r>
      <w:r>
        <w:rPr>
          <w:rFonts w:hint="eastAsia"/>
        </w:rPr>
        <w:t>）的相关栏目，按时缴费、打印准考证、参加考试。</w:t>
      </w:r>
      <w:r>
        <w:rPr>
          <w:rFonts w:hint="eastAsia"/>
        </w:rPr>
        <w:t xml:space="preserve"> </w:t>
      </w:r>
    </w:p>
    <w:p w:rsidR="009D7520" w:rsidRDefault="009D7520" w:rsidP="009D7520"/>
    <w:p w:rsidR="009D7520" w:rsidRDefault="009D7520" w:rsidP="009D7520">
      <w:pPr>
        <w:rPr>
          <w:rFonts w:hint="eastAsia"/>
        </w:rPr>
      </w:pPr>
      <w:r>
        <w:rPr>
          <w:rFonts w:hint="eastAsia"/>
        </w:rPr>
        <w:t>（四）报名信息确认前，请务必仔细查看所填信息和照片是否准确，如有不准确之处可自行维护修改。确认后将不允许修改任何信息。</w:t>
      </w:r>
      <w:r>
        <w:rPr>
          <w:rFonts w:hint="eastAsia"/>
        </w:rPr>
        <w:t xml:space="preserve"> </w:t>
      </w:r>
    </w:p>
    <w:p w:rsidR="009D7520" w:rsidRDefault="009D7520" w:rsidP="009D7520"/>
    <w:p w:rsidR="009D7520" w:rsidRDefault="009D7520" w:rsidP="009D7520">
      <w:pPr>
        <w:rPr>
          <w:rFonts w:hint="eastAsia"/>
        </w:rPr>
      </w:pPr>
      <w:r>
        <w:rPr>
          <w:rFonts w:hint="eastAsia"/>
        </w:rPr>
        <w:t>五、报考人员应试时，必须携带本人《准考证》和有效《居民身份证》原件，方可进入考场，并在监考老师处的《考场座次表》上签名。考试期间，不得提前交卷、退场。参加外语类考试的应试人员，可携带一本正式出版的通用外语词典（不得携带电子词典以及专门为职称外语考试编写的词典）、</w:t>
      </w:r>
      <w:r>
        <w:rPr>
          <w:rFonts w:hint="eastAsia"/>
        </w:rPr>
        <w:t>2B</w:t>
      </w:r>
      <w:r>
        <w:rPr>
          <w:rFonts w:hint="eastAsia"/>
        </w:rPr>
        <w:t>铅笔、橡皮、黑色墨水笔。不得携带手机等通讯工具入场，携带者必须关机，放在考场指定位置。考试期间如发现使用通讯工具或未关机的，一律按违纪处理。请各市州务必公布此要求，考试时要严格检查。</w:t>
      </w:r>
      <w:r>
        <w:rPr>
          <w:rFonts w:hint="eastAsia"/>
        </w:rPr>
        <w:t xml:space="preserve"> </w:t>
      </w:r>
    </w:p>
    <w:p w:rsidR="009D7520" w:rsidRDefault="009D7520" w:rsidP="009D7520"/>
    <w:p w:rsidR="009D7520" w:rsidRDefault="009D7520" w:rsidP="009D7520">
      <w:pPr>
        <w:rPr>
          <w:rFonts w:hint="eastAsia"/>
        </w:rPr>
      </w:pPr>
      <w:r>
        <w:rPr>
          <w:rFonts w:hint="eastAsia"/>
        </w:rPr>
        <w:t>考试名称、级别、专业及科目代码为：</w:t>
      </w:r>
      <w:r>
        <w:rPr>
          <w:rFonts w:hint="eastAsia"/>
        </w:rPr>
        <w:t xml:space="preserve"> </w:t>
      </w:r>
    </w:p>
    <w:p w:rsidR="009D7520" w:rsidRDefault="009D7520" w:rsidP="009D7520">
      <w:pPr>
        <w:rPr>
          <w:rFonts w:hint="eastAsia"/>
        </w:rPr>
      </w:pPr>
    </w:p>
    <w:tbl>
      <w:tblPr>
        <w:tblW w:w="0" w:type="auto"/>
        <w:tblCellSpacing w:w="0" w:type="dxa"/>
        <w:tblCellMar>
          <w:left w:w="0" w:type="dxa"/>
          <w:right w:w="0" w:type="dxa"/>
        </w:tblCellMar>
        <w:tblLook w:val="04A0" w:firstRow="1" w:lastRow="0" w:firstColumn="1" w:lastColumn="0" w:noHBand="0" w:noVBand="1"/>
      </w:tblPr>
      <w:tblGrid>
        <w:gridCol w:w="1053"/>
        <w:gridCol w:w="1099"/>
        <w:gridCol w:w="2629"/>
        <w:gridCol w:w="3555"/>
      </w:tblGrid>
      <w:tr w:rsidR="006E5197" w:rsidRPr="006E5197">
        <w:trPr>
          <w:tblCellSpacing w:w="0" w:type="dxa"/>
        </w:trPr>
        <w:tc>
          <w:tcPr>
            <w:tcW w:w="10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名称</w:t>
            </w:r>
            <w:r w:rsidRPr="006E5197">
              <w:rPr>
                <w:rFonts w:ascii="����" w:eastAsia="宋体" w:hAnsi="����" w:cs="宋体"/>
                <w:color w:val="000000"/>
                <w:kern w:val="0"/>
                <w:sz w:val="18"/>
                <w:szCs w:val="18"/>
              </w:rPr>
              <w:t xml:space="preserve"> </w:t>
            </w:r>
          </w:p>
        </w:tc>
        <w:tc>
          <w:tcPr>
            <w:tcW w:w="115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级别</w:t>
            </w:r>
            <w:r w:rsidRPr="006E5197">
              <w:rPr>
                <w:rFonts w:ascii="����" w:eastAsia="宋体" w:hAnsi="����" w:cs="宋体"/>
                <w:color w:val="000000"/>
                <w:kern w:val="0"/>
                <w:sz w:val="18"/>
                <w:szCs w:val="18"/>
              </w:rPr>
              <w:t xml:space="preserve"> </w:t>
            </w: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专业</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科目</w:t>
            </w:r>
            <w:r w:rsidRPr="006E5197">
              <w:rPr>
                <w:rFonts w:ascii="����" w:eastAsia="宋体" w:hAnsi="����" w:cs="宋体"/>
                <w:color w:val="000000"/>
                <w:kern w:val="0"/>
                <w:sz w:val="18"/>
                <w:szCs w:val="18"/>
              </w:rPr>
              <w:t xml:space="preserve"> </w:t>
            </w:r>
          </w:p>
        </w:tc>
      </w:tr>
      <w:tr w:rsidR="006E5197" w:rsidRPr="006E5197">
        <w:trPr>
          <w:tblCellSpacing w:w="0" w:type="dxa"/>
        </w:trPr>
        <w:tc>
          <w:tcPr>
            <w:tcW w:w="1095" w:type="dxa"/>
            <w:vMerge w:val="restart"/>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hint="eastAsia"/>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lastRenderedPageBreak/>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081.</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职称外语考试</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 </w:t>
            </w:r>
            <w:r w:rsidRPr="006E5197">
              <w:rPr>
                <w:rFonts w:ascii="����" w:eastAsia="宋体" w:hAnsi="����" w:cs="宋体"/>
                <w:color w:val="000000"/>
                <w:kern w:val="0"/>
                <w:sz w:val="18"/>
                <w:szCs w:val="18"/>
              </w:rPr>
              <w:t xml:space="preserve"> </w:t>
            </w:r>
          </w:p>
        </w:tc>
        <w:tc>
          <w:tcPr>
            <w:tcW w:w="1155" w:type="dxa"/>
            <w:vMerge w:val="restart"/>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lastRenderedPageBreak/>
              <w:t>01.</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lastRenderedPageBreak/>
              <w:t>A级</w:t>
            </w:r>
            <w:r w:rsidRPr="006E5197">
              <w:rPr>
                <w:rFonts w:ascii="����" w:eastAsia="宋体" w:hAnsi="����" w:cs="宋体"/>
                <w:color w:val="000000"/>
                <w:kern w:val="0"/>
                <w:sz w:val="18"/>
                <w:szCs w:val="18"/>
              </w:rPr>
              <w:t xml:space="preserve"> </w:t>
            </w: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lastRenderedPageBreak/>
              <w:t>01.英语综合</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1.英语综合（A级）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02.英语理工</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1.英语理工（A级）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03.英语卫生</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1.英语卫生（A级）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05.日语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1.日语（A级）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06.俄语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1.俄语（A级）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07.德语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1.德语（A级）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08.法语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1.法语（A级）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09.西班牙语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1.西班牙语（A级）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1155" w:type="dxa"/>
            <w:vMerge w:val="restart"/>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hint="eastAsia"/>
                <w:color w:val="000000"/>
                <w:kern w:val="0"/>
                <w:sz w:val="18"/>
                <w:szCs w:val="18"/>
              </w:rPr>
            </w:pPr>
            <w:r w:rsidRPr="006E5197">
              <w:rPr>
                <w:rFonts w:ascii="宋体" w:eastAsia="宋体" w:hAnsi="宋体" w:cs="宋体" w:hint="eastAsia"/>
                <w:color w:val="000000"/>
                <w:kern w:val="0"/>
                <w:sz w:val="24"/>
                <w:szCs w:val="24"/>
              </w:rPr>
              <w:t>02.</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B级</w:t>
            </w:r>
            <w:r w:rsidRPr="006E5197">
              <w:rPr>
                <w:rFonts w:ascii="����" w:eastAsia="宋体" w:hAnsi="����" w:cs="宋体"/>
                <w:color w:val="000000"/>
                <w:kern w:val="0"/>
                <w:sz w:val="18"/>
                <w:szCs w:val="18"/>
              </w:rPr>
              <w:t xml:space="preserve"> </w:t>
            </w: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01.英语综合</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1.英语综合（B级）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02.英语理工</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1.英语理工（B级）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03.英语卫生</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1.英语卫生（B级）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05.日语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1.日语（B级）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06.俄语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1.俄语（B级）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07.德语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1.德语（B级）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08.法语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1.法语（B级）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09.西班牙语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1.西班牙语（B级）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1155" w:type="dxa"/>
            <w:vMerge w:val="restart"/>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center"/>
              <w:rPr>
                <w:rFonts w:ascii="����" w:eastAsia="宋体" w:hAnsi="����" w:cs="宋体" w:hint="eastAsia"/>
                <w:color w:val="000000"/>
                <w:kern w:val="0"/>
                <w:sz w:val="18"/>
                <w:szCs w:val="18"/>
              </w:rPr>
            </w:pPr>
            <w:r w:rsidRPr="006E5197">
              <w:rPr>
                <w:rFonts w:ascii="宋体" w:eastAsia="宋体" w:hAnsi="宋体" w:cs="宋体" w:hint="eastAsia"/>
                <w:color w:val="000000"/>
                <w:kern w:val="0"/>
                <w:sz w:val="24"/>
                <w:szCs w:val="24"/>
              </w:rPr>
              <w:t>03.</w:t>
            </w:r>
            <w:r w:rsidRPr="006E5197">
              <w:rPr>
                <w:rFonts w:ascii="����" w:eastAsia="宋体" w:hAnsi="����" w:cs="宋体"/>
                <w:color w:val="000000"/>
                <w:kern w:val="0"/>
                <w:sz w:val="18"/>
                <w:szCs w:val="18"/>
              </w:rPr>
              <w:t xml:space="preserve"> </w:t>
            </w:r>
          </w:p>
          <w:p w:rsidR="006E5197" w:rsidRPr="006E5197" w:rsidRDefault="006E5197" w:rsidP="006E5197">
            <w:pPr>
              <w:widowControl/>
              <w:spacing w:before="100" w:beforeAutospacing="1" w:after="100" w:afterAutospacing="1" w:line="528" w:lineRule="atLeast"/>
              <w:jc w:val="center"/>
              <w:rPr>
                <w:rFonts w:ascii="����" w:eastAsia="宋体" w:hAnsi="����" w:cs="宋体"/>
                <w:color w:val="000000"/>
                <w:kern w:val="0"/>
                <w:sz w:val="18"/>
                <w:szCs w:val="18"/>
              </w:rPr>
            </w:pPr>
            <w:r w:rsidRPr="006E5197">
              <w:rPr>
                <w:rFonts w:ascii="宋体" w:eastAsia="宋体" w:hAnsi="宋体" w:cs="宋体" w:hint="eastAsia"/>
                <w:color w:val="000000"/>
                <w:kern w:val="0"/>
                <w:sz w:val="24"/>
                <w:szCs w:val="24"/>
              </w:rPr>
              <w:t>C级</w:t>
            </w:r>
            <w:r w:rsidRPr="006E5197">
              <w:rPr>
                <w:rFonts w:ascii="����" w:eastAsia="宋体" w:hAnsi="����" w:cs="宋体"/>
                <w:color w:val="000000"/>
                <w:kern w:val="0"/>
                <w:sz w:val="18"/>
                <w:szCs w:val="18"/>
              </w:rPr>
              <w:t xml:space="preserve"> </w:t>
            </w: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01.英语综合</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1.英语综合（C级）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02.英语理工</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1.英语理工（C级）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03.英语卫生</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1.英语卫生（C级）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05.日语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1.日语（C级）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06.俄语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1.俄语（C级）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07.德语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1.德语（C级）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08.法语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1.法语（C级）</w:t>
            </w:r>
            <w:r w:rsidRPr="006E5197">
              <w:rPr>
                <w:rFonts w:ascii="����" w:eastAsia="宋体" w:hAnsi="����" w:cs="宋体"/>
                <w:color w:val="000000"/>
                <w:kern w:val="0"/>
                <w:sz w:val="18"/>
                <w:szCs w:val="18"/>
              </w:rPr>
              <w:t xml:space="preserve"> </w:t>
            </w:r>
          </w:p>
        </w:tc>
      </w:tr>
      <w:tr w:rsidR="006E5197" w:rsidRPr="006E5197">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jc w:val="left"/>
              <w:rPr>
                <w:rFonts w:ascii="����" w:eastAsia="宋体" w:hAnsi="����" w:cs="宋体"/>
                <w:color w:val="000000"/>
                <w:kern w:val="0"/>
                <w:sz w:val="18"/>
                <w:szCs w:val="18"/>
              </w:rPr>
            </w:pPr>
          </w:p>
        </w:tc>
        <w:tc>
          <w:tcPr>
            <w:tcW w:w="280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09.西班牙语</w:t>
            </w:r>
            <w:r w:rsidRPr="006E5197">
              <w:rPr>
                <w:rFonts w:ascii="����" w:eastAsia="宋体" w:hAnsi="����" w:cs="宋体"/>
                <w:color w:val="000000"/>
                <w:kern w:val="0"/>
                <w:sz w:val="18"/>
                <w:szCs w:val="18"/>
              </w:rPr>
              <w:t xml:space="preserve"> </w:t>
            </w:r>
          </w:p>
        </w:tc>
        <w:tc>
          <w:tcPr>
            <w:tcW w:w="3795" w:type="dxa"/>
            <w:tcBorders>
              <w:top w:val="single" w:sz="6" w:space="0" w:color="auto"/>
              <w:left w:val="single" w:sz="6" w:space="0" w:color="auto"/>
              <w:bottom w:val="single" w:sz="6" w:space="0" w:color="auto"/>
              <w:right w:val="single" w:sz="6" w:space="0" w:color="auto"/>
            </w:tcBorders>
            <w:vAlign w:val="center"/>
            <w:hideMark/>
          </w:tcPr>
          <w:p w:rsidR="006E5197" w:rsidRPr="006E5197" w:rsidRDefault="006E5197" w:rsidP="006E5197">
            <w:pPr>
              <w:widowControl/>
              <w:spacing w:before="100" w:beforeAutospacing="1" w:after="100" w:afterAutospacing="1" w:line="528" w:lineRule="atLeast"/>
              <w:jc w:val="left"/>
              <w:rPr>
                <w:rFonts w:ascii="����" w:eastAsia="宋体" w:hAnsi="����" w:cs="宋体"/>
                <w:color w:val="000000"/>
                <w:kern w:val="0"/>
                <w:sz w:val="18"/>
                <w:szCs w:val="18"/>
              </w:rPr>
            </w:pPr>
            <w:r w:rsidRPr="006E5197">
              <w:rPr>
                <w:rFonts w:ascii="宋体" w:eastAsia="宋体" w:hAnsi="宋体" w:cs="宋体" w:hint="eastAsia"/>
                <w:color w:val="000000"/>
                <w:kern w:val="0"/>
                <w:sz w:val="24"/>
                <w:szCs w:val="24"/>
              </w:rPr>
              <w:t>1.西班牙语（C级）</w:t>
            </w:r>
            <w:r w:rsidRPr="006E5197">
              <w:rPr>
                <w:rFonts w:ascii="����" w:eastAsia="宋体" w:hAnsi="����" w:cs="宋体"/>
                <w:color w:val="000000"/>
                <w:kern w:val="0"/>
                <w:sz w:val="18"/>
                <w:szCs w:val="18"/>
              </w:rPr>
              <w:t xml:space="preserve"> </w:t>
            </w:r>
          </w:p>
        </w:tc>
      </w:tr>
    </w:tbl>
    <w:p w:rsidR="009D7520" w:rsidRDefault="009D7520" w:rsidP="009D7520">
      <w:r>
        <w:rPr>
          <w:rFonts w:hint="eastAsia"/>
        </w:rPr>
        <w:t xml:space="preserve"> </w:t>
      </w:r>
    </w:p>
    <w:p w:rsidR="009D7520" w:rsidRDefault="009D7520" w:rsidP="009D7520">
      <w:pPr>
        <w:rPr>
          <w:rFonts w:hint="eastAsia"/>
        </w:rPr>
      </w:pPr>
      <w:r>
        <w:rPr>
          <w:rFonts w:hint="eastAsia"/>
        </w:rPr>
        <w:t>六、根据《国家发展改革委、财政部关于重新核定人事部人事考试中心考试收费标准及有关问题的通知》（</w:t>
      </w:r>
      <w:proofErr w:type="gramStart"/>
      <w:r>
        <w:rPr>
          <w:rFonts w:hint="eastAsia"/>
        </w:rPr>
        <w:t>发改价格</w:t>
      </w:r>
      <w:proofErr w:type="gramEnd"/>
      <w:r>
        <w:rPr>
          <w:rFonts w:hint="eastAsia"/>
        </w:rPr>
        <w:t>[2004]1108</w:t>
      </w:r>
      <w:r>
        <w:rPr>
          <w:rFonts w:hint="eastAsia"/>
        </w:rPr>
        <w:t>号）和《湖南省物价局</w:t>
      </w:r>
      <w:r>
        <w:rPr>
          <w:rFonts w:hint="eastAsia"/>
        </w:rPr>
        <w:t xml:space="preserve"> </w:t>
      </w:r>
      <w:r>
        <w:rPr>
          <w:rFonts w:hint="eastAsia"/>
        </w:rPr>
        <w:t>湖南省财政厅</w:t>
      </w:r>
      <w:r>
        <w:rPr>
          <w:rFonts w:hint="eastAsia"/>
        </w:rPr>
        <w:t xml:space="preserve"> </w:t>
      </w:r>
      <w:r>
        <w:rPr>
          <w:rFonts w:hint="eastAsia"/>
        </w:rPr>
        <w:t>关于人事考试收费标准及有关问题的通知》（湘价费</w:t>
      </w:r>
      <w:r>
        <w:rPr>
          <w:rFonts w:hint="eastAsia"/>
        </w:rPr>
        <w:t>[2012]101</w:t>
      </w:r>
      <w:r>
        <w:rPr>
          <w:rFonts w:hint="eastAsia"/>
        </w:rPr>
        <w:t>号）规定，报考人员每人交纳报名考</w:t>
      </w:r>
      <w:proofErr w:type="gramStart"/>
      <w:r>
        <w:rPr>
          <w:rFonts w:hint="eastAsia"/>
        </w:rPr>
        <w:t>务</w:t>
      </w:r>
      <w:proofErr w:type="gramEnd"/>
      <w:r>
        <w:rPr>
          <w:rFonts w:hint="eastAsia"/>
        </w:rPr>
        <w:t>费</w:t>
      </w:r>
      <w:r>
        <w:rPr>
          <w:rFonts w:hint="eastAsia"/>
        </w:rPr>
        <w:t>54</w:t>
      </w:r>
      <w:r>
        <w:rPr>
          <w:rFonts w:hint="eastAsia"/>
        </w:rPr>
        <w:t>元（含上缴人力资源和社会保障部人事考试中心考</w:t>
      </w:r>
      <w:proofErr w:type="gramStart"/>
      <w:r>
        <w:rPr>
          <w:rFonts w:hint="eastAsia"/>
        </w:rPr>
        <w:t>务</w:t>
      </w:r>
      <w:proofErr w:type="gramEnd"/>
      <w:r>
        <w:rPr>
          <w:rFonts w:hint="eastAsia"/>
        </w:rPr>
        <w:t>费每人</w:t>
      </w:r>
      <w:r>
        <w:rPr>
          <w:rFonts w:hint="eastAsia"/>
        </w:rPr>
        <w:t>4</w:t>
      </w:r>
      <w:r>
        <w:rPr>
          <w:rFonts w:hint="eastAsia"/>
        </w:rPr>
        <w:t>元）。</w:t>
      </w:r>
      <w:r>
        <w:rPr>
          <w:rFonts w:hint="eastAsia"/>
        </w:rPr>
        <w:t xml:space="preserve"> </w:t>
      </w:r>
    </w:p>
    <w:p w:rsidR="009D7520" w:rsidRDefault="009D7520" w:rsidP="009D7520"/>
    <w:p w:rsidR="009D7520" w:rsidRDefault="009D7520" w:rsidP="009D7520">
      <w:pPr>
        <w:rPr>
          <w:rFonts w:hint="eastAsia"/>
        </w:rPr>
      </w:pPr>
      <w:r>
        <w:rPr>
          <w:rFonts w:hint="eastAsia"/>
        </w:rPr>
        <w:t>七、考试期间，各市州须有专人值班，考前一周将值班人员姓名、值班电话上报省人事考试院。</w:t>
      </w:r>
      <w:r>
        <w:rPr>
          <w:rFonts w:hint="eastAsia"/>
        </w:rPr>
        <w:t xml:space="preserve"> </w:t>
      </w:r>
    </w:p>
    <w:p w:rsidR="009D7520" w:rsidRDefault="009D7520" w:rsidP="009D7520"/>
    <w:p w:rsidR="009D7520" w:rsidRDefault="009D7520" w:rsidP="009D7520">
      <w:pPr>
        <w:rPr>
          <w:rFonts w:hint="eastAsia"/>
        </w:rPr>
      </w:pPr>
      <w:r>
        <w:rPr>
          <w:rFonts w:hint="eastAsia"/>
        </w:rPr>
        <w:t>八、各市州人事考试部门要严格按照《关于规范专业技术人员资格考试雷同试卷认定和处理的通知》（人</w:t>
      </w:r>
      <w:proofErr w:type="gramStart"/>
      <w:r>
        <w:rPr>
          <w:rFonts w:hint="eastAsia"/>
        </w:rPr>
        <w:t>考中心函</w:t>
      </w:r>
      <w:proofErr w:type="gramEnd"/>
      <w:r>
        <w:rPr>
          <w:rFonts w:hint="eastAsia"/>
        </w:rPr>
        <w:t>〔</w:t>
      </w:r>
      <w:r>
        <w:rPr>
          <w:rFonts w:hint="eastAsia"/>
        </w:rPr>
        <w:t>2012</w:t>
      </w:r>
      <w:r>
        <w:rPr>
          <w:rFonts w:hint="eastAsia"/>
        </w:rPr>
        <w:t>〕</w:t>
      </w:r>
      <w:r>
        <w:rPr>
          <w:rFonts w:hint="eastAsia"/>
        </w:rPr>
        <w:t>25</w:t>
      </w:r>
      <w:r>
        <w:rPr>
          <w:rFonts w:hint="eastAsia"/>
        </w:rPr>
        <w:t>号）的要求，认真做好考前告知等相关工作。监考人员在开考前要提示应试人员严格按照试卷封二“应试人员注意事项”的要求填涂试卷代码（试卷代码未填涂或填涂有误，考试成绩将按无效处理），并在考试结束前半小时对应试人员试卷代码的填涂进行检查。阅卷工作均用分数处理自动化系统，没有人工登分、核分过程，除缺考、违纪、零分等特殊情况外，原则上不接受考生查分申请。</w:t>
      </w:r>
      <w:r>
        <w:rPr>
          <w:rFonts w:hint="eastAsia"/>
        </w:rPr>
        <w:t xml:space="preserve"> </w:t>
      </w:r>
    </w:p>
    <w:p w:rsidR="009D7520" w:rsidRDefault="009D7520" w:rsidP="009D7520"/>
    <w:p w:rsidR="009D7520" w:rsidRDefault="009D7520" w:rsidP="009D7520">
      <w:pPr>
        <w:rPr>
          <w:rFonts w:hint="eastAsia"/>
        </w:rPr>
      </w:pPr>
      <w:r>
        <w:rPr>
          <w:rFonts w:hint="eastAsia"/>
        </w:rPr>
        <w:t>各市州人力资源和社会保障局要切实加强领导，严肃考风考纪，认真做好考前宣传工作，加大考试现场的监管力度，确保考试工作顺利进行。</w:t>
      </w:r>
      <w:r>
        <w:rPr>
          <w:rFonts w:hint="eastAsia"/>
        </w:rPr>
        <w:t xml:space="preserve"> </w:t>
      </w:r>
    </w:p>
    <w:p w:rsidR="009D7520" w:rsidRDefault="009D7520" w:rsidP="009D7520"/>
    <w:p w:rsidR="009D7520" w:rsidRDefault="009D7520" w:rsidP="009D7520">
      <w:r>
        <w:t xml:space="preserve">  </w:t>
      </w:r>
    </w:p>
    <w:p w:rsidR="009D7520" w:rsidRDefault="009D7520" w:rsidP="009D7520"/>
    <w:p w:rsidR="009D7520" w:rsidRDefault="009D7520" w:rsidP="009D7520">
      <w:pPr>
        <w:rPr>
          <w:rFonts w:hint="eastAsia"/>
        </w:rPr>
      </w:pPr>
      <w:r>
        <w:rPr>
          <w:rFonts w:hint="eastAsia"/>
        </w:rPr>
        <w:t>附件：</w:t>
      </w:r>
      <w:r>
        <w:rPr>
          <w:rFonts w:hint="eastAsia"/>
        </w:rPr>
        <w:t>2015</w:t>
      </w:r>
      <w:r>
        <w:rPr>
          <w:rFonts w:hint="eastAsia"/>
        </w:rPr>
        <w:t>年度湖南省专业技术人员职称外语等级统一考</w:t>
      </w:r>
      <w:r>
        <w:rPr>
          <w:rFonts w:hint="eastAsia"/>
        </w:rPr>
        <w:t xml:space="preserve"> </w:t>
      </w:r>
    </w:p>
    <w:p w:rsidR="009D7520" w:rsidRDefault="009D7520" w:rsidP="009D7520"/>
    <w:p w:rsidR="009D7520" w:rsidRDefault="009D7520" w:rsidP="009D7520">
      <w:pPr>
        <w:rPr>
          <w:rFonts w:hint="eastAsia"/>
        </w:rPr>
      </w:pPr>
      <w:r>
        <w:rPr>
          <w:rFonts w:hint="eastAsia"/>
        </w:rPr>
        <w:t>试考务工作计划</w:t>
      </w:r>
      <w:r>
        <w:rPr>
          <w:rFonts w:hint="eastAsia"/>
        </w:rPr>
        <w:t xml:space="preserve"> </w:t>
      </w:r>
    </w:p>
    <w:p w:rsidR="009D7520" w:rsidRDefault="009D7520" w:rsidP="009D7520"/>
    <w:p w:rsidR="009D7520" w:rsidRDefault="009D7520" w:rsidP="009D7520">
      <w:r>
        <w:t xml:space="preserve">  </w:t>
      </w:r>
    </w:p>
    <w:p w:rsidR="009D7520" w:rsidRDefault="009D7520" w:rsidP="009D7520"/>
    <w:p w:rsidR="009D7520" w:rsidRDefault="009D7520" w:rsidP="009D7520">
      <w:r>
        <w:t xml:space="preserve">  </w:t>
      </w:r>
    </w:p>
    <w:p w:rsidR="009D7520" w:rsidRDefault="009D7520" w:rsidP="009D7520"/>
    <w:p w:rsidR="009D7520" w:rsidRDefault="009D7520" w:rsidP="009D7520">
      <w:pPr>
        <w:rPr>
          <w:rFonts w:hint="eastAsia"/>
        </w:rPr>
      </w:pPr>
      <w:r>
        <w:rPr>
          <w:rFonts w:hint="eastAsia"/>
        </w:rPr>
        <w:t xml:space="preserve">               </w:t>
      </w:r>
      <w:r w:rsidR="000B52D9">
        <w:rPr>
          <w:rFonts w:hint="eastAsia"/>
        </w:rPr>
        <w:t xml:space="preserve">                             </w:t>
      </w:r>
      <w:r>
        <w:rPr>
          <w:rFonts w:hint="eastAsia"/>
        </w:rPr>
        <w:t xml:space="preserve"> </w:t>
      </w:r>
      <w:r>
        <w:rPr>
          <w:rFonts w:hint="eastAsia"/>
        </w:rPr>
        <w:t>湖南省人力资源和社会保障厅</w:t>
      </w:r>
      <w:r>
        <w:rPr>
          <w:rFonts w:hint="eastAsia"/>
        </w:rPr>
        <w:t xml:space="preserve"> </w:t>
      </w:r>
    </w:p>
    <w:p w:rsidR="009D7520" w:rsidRDefault="009D7520" w:rsidP="009D7520"/>
    <w:p w:rsidR="009D7520" w:rsidRDefault="009D7520" w:rsidP="009D7520">
      <w:pPr>
        <w:rPr>
          <w:rFonts w:hint="eastAsia"/>
        </w:rPr>
      </w:pPr>
      <w:r>
        <w:rPr>
          <w:rFonts w:hint="eastAsia"/>
        </w:rPr>
        <w:t xml:space="preserve">                                                  2014</w:t>
      </w:r>
      <w:r>
        <w:rPr>
          <w:rFonts w:hint="eastAsia"/>
        </w:rPr>
        <w:t>年</w:t>
      </w:r>
      <w:r>
        <w:rPr>
          <w:rFonts w:hint="eastAsia"/>
        </w:rPr>
        <w:t>11</w:t>
      </w:r>
      <w:r>
        <w:rPr>
          <w:rFonts w:hint="eastAsia"/>
        </w:rPr>
        <w:t>月</w:t>
      </w:r>
      <w:r>
        <w:rPr>
          <w:rFonts w:hint="eastAsia"/>
        </w:rPr>
        <w:t>28</w:t>
      </w:r>
      <w:r>
        <w:rPr>
          <w:rFonts w:hint="eastAsia"/>
        </w:rPr>
        <w:t>日</w:t>
      </w:r>
      <w:r>
        <w:rPr>
          <w:rFonts w:hint="eastAsia"/>
        </w:rPr>
        <w:t xml:space="preserve"> </w:t>
      </w:r>
    </w:p>
    <w:p w:rsidR="009D7520" w:rsidRDefault="009D7520" w:rsidP="009D7520"/>
    <w:p w:rsidR="00A46375" w:rsidRDefault="00A46375" w:rsidP="009D7520"/>
    <w:p w:rsidR="009D7520" w:rsidRDefault="009D7520" w:rsidP="009D7520"/>
    <w:p w:rsidR="009D7520" w:rsidRDefault="009D7520" w:rsidP="009D7520"/>
    <w:p w:rsidR="009D7520" w:rsidRDefault="009D7520" w:rsidP="009D7520">
      <w:pPr>
        <w:rPr>
          <w:rFonts w:hint="eastAsia"/>
        </w:rPr>
      </w:pPr>
      <w:r>
        <w:rPr>
          <w:rFonts w:hint="eastAsia"/>
        </w:rPr>
        <w:t>附件：</w:t>
      </w:r>
      <w:r>
        <w:rPr>
          <w:rFonts w:hint="eastAsia"/>
        </w:rPr>
        <w:t xml:space="preserve"> </w:t>
      </w:r>
    </w:p>
    <w:p w:rsidR="009D7520" w:rsidRDefault="009D7520" w:rsidP="009D7520"/>
    <w:p w:rsidR="009D7520" w:rsidRDefault="009D7520" w:rsidP="009D7520">
      <w:pPr>
        <w:rPr>
          <w:rFonts w:hint="eastAsia"/>
        </w:rPr>
      </w:pPr>
      <w:r>
        <w:rPr>
          <w:rFonts w:hint="eastAsia"/>
        </w:rPr>
        <w:t>2015</w:t>
      </w:r>
      <w:r>
        <w:rPr>
          <w:rFonts w:hint="eastAsia"/>
        </w:rPr>
        <w:t>年度湖南省专业技术人员职称外语</w:t>
      </w:r>
      <w:r>
        <w:rPr>
          <w:rFonts w:hint="eastAsia"/>
        </w:rPr>
        <w:t xml:space="preserve"> </w:t>
      </w:r>
    </w:p>
    <w:p w:rsidR="009D7520" w:rsidRDefault="009D7520" w:rsidP="009D7520"/>
    <w:p w:rsidR="009D7520" w:rsidRDefault="009D7520" w:rsidP="009D7520">
      <w:pPr>
        <w:rPr>
          <w:rFonts w:hint="eastAsia"/>
        </w:rPr>
      </w:pPr>
      <w:r>
        <w:rPr>
          <w:rFonts w:hint="eastAsia"/>
        </w:rPr>
        <w:t>等级统一考试工作计划</w:t>
      </w:r>
      <w:r>
        <w:rPr>
          <w:rFonts w:hint="eastAsia"/>
        </w:rPr>
        <w:t xml:space="preserve"> </w:t>
      </w:r>
    </w:p>
    <w:p w:rsidR="009D7520" w:rsidRDefault="009D7520" w:rsidP="009D7520"/>
    <w:p w:rsidR="000B52D9" w:rsidRPr="000B52D9" w:rsidRDefault="009D7520" w:rsidP="000B52D9">
      <w:pPr>
        <w:rPr>
          <w:rFonts w:ascii="����" w:eastAsia="宋体" w:hAnsi="����" w:cs="宋体" w:hint="eastAsia"/>
          <w:color w:val="000000"/>
          <w:kern w:val="0"/>
          <w:sz w:val="18"/>
          <w:szCs w:val="18"/>
        </w:rPr>
      </w:pPr>
      <w:r>
        <w:t xml:space="preserve">  </w:t>
      </w:r>
      <w:r w:rsidR="000B52D9" w:rsidRPr="000B52D9">
        <w:rPr>
          <w:rFonts w:ascii="宋体" w:eastAsia="宋体" w:hAnsi="宋体" w:cs="宋体" w:hint="eastAsia"/>
          <w:color w:val="000000"/>
          <w:kern w:val="0"/>
          <w:sz w:val="24"/>
          <w:szCs w:val="24"/>
        </w:rPr>
        <w:t> </w:t>
      </w:r>
      <w:r w:rsidR="000B52D9" w:rsidRPr="000B52D9">
        <w:rPr>
          <w:rFonts w:ascii="����" w:eastAsia="宋体" w:hAnsi="����" w:cs="宋体"/>
          <w:color w:val="000000"/>
          <w:kern w:val="0"/>
          <w:sz w:val="18"/>
          <w:szCs w:val="18"/>
        </w:rPr>
        <w:t xml:space="preserve"> </w:t>
      </w:r>
    </w:p>
    <w:tbl>
      <w:tblPr>
        <w:tblW w:w="0" w:type="auto"/>
        <w:tblCellSpacing w:w="0" w:type="dxa"/>
        <w:tblCellMar>
          <w:left w:w="0" w:type="dxa"/>
          <w:right w:w="0" w:type="dxa"/>
        </w:tblCellMar>
        <w:tblLook w:val="04A0" w:firstRow="1" w:lastRow="0" w:firstColumn="1" w:lastColumn="0" w:noHBand="0" w:noVBand="1"/>
      </w:tblPr>
      <w:tblGrid>
        <w:gridCol w:w="3985"/>
        <w:gridCol w:w="4351"/>
      </w:tblGrid>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时   间</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工作安排</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2015年1月1日至1月20日</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报考人员网上报名</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ind w:firstLine="420"/>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2015年1月26日前</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向各市州下发考前规则和报名数据</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lastRenderedPageBreak/>
              <w:t>2015年1月28日前</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各市州EMS报送试卷预订单</w:t>
            </w:r>
            <w:r w:rsidRPr="000B52D9">
              <w:rPr>
                <w:rFonts w:ascii="����" w:eastAsia="宋体" w:hAnsi="����" w:cs="宋体"/>
                <w:color w:val="000000"/>
                <w:kern w:val="0"/>
                <w:sz w:val="18"/>
                <w:szCs w:val="18"/>
              </w:rPr>
              <w:t xml:space="preserve"> </w:t>
            </w:r>
          </w:p>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（一式两份，</w:t>
            </w:r>
            <w:proofErr w:type="gramStart"/>
            <w:r w:rsidRPr="000B52D9">
              <w:rPr>
                <w:rFonts w:ascii="宋体" w:eastAsia="宋体" w:hAnsi="宋体" w:cs="宋体" w:hint="eastAsia"/>
                <w:color w:val="000000"/>
                <w:kern w:val="0"/>
                <w:sz w:val="24"/>
                <w:szCs w:val="24"/>
              </w:rPr>
              <w:t>须盖公章</w:t>
            </w:r>
            <w:proofErr w:type="gramEnd"/>
            <w:r w:rsidRPr="000B52D9">
              <w:rPr>
                <w:rFonts w:ascii="宋体" w:eastAsia="宋体" w:hAnsi="宋体" w:cs="宋体" w:hint="eastAsia"/>
                <w:color w:val="000000"/>
                <w:kern w:val="0"/>
                <w:sz w:val="24"/>
                <w:szCs w:val="24"/>
              </w:rPr>
              <w:t>）</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 2015年3月10日前</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各市州报送考场数据（含照片）</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 2015年3月20日—25日</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报考人员网上打印准考证</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 2015年3月28日</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上午9：00—11：00考试</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2015年3月31日前</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各市州送交试卷到省人事考试院</w:t>
            </w:r>
            <w:r w:rsidRPr="000B52D9">
              <w:rPr>
                <w:rFonts w:ascii="����" w:eastAsia="宋体" w:hAnsi="����" w:cs="宋体"/>
                <w:color w:val="000000"/>
                <w:kern w:val="0"/>
                <w:sz w:val="18"/>
                <w:szCs w:val="18"/>
              </w:rPr>
              <w:t xml:space="preserve"> </w:t>
            </w:r>
          </w:p>
        </w:tc>
      </w:tr>
      <w:tr w:rsidR="000B52D9" w:rsidRPr="000B52D9">
        <w:trPr>
          <w:tblCellSpacing w:w="0" w:type="dxa"/>
        </w:trPr>
        <w:tc>
          <w:tcPr>
            <w:tcW w:w="421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center"/>
              <w:rPr>
                <w:rFonts w:ascii="����" w:eastAsia="宋体" w:hAnsi="����" w:cs="宋体"/>
                <w:color w:val="000000"/>
                <w:kern w:val="0"/>
                <w:sz w:val="18"/>
                <w:szCs w:val="18"/>
              </w:rPr>
            </w:pPr>
            <w:r w:rsidRPr="000B52D9">
              <w:rPr>
                <w:rFonts w:ascii="宋体" w:eastAsia="宋体" w:hAnsi="宋体" w:cs="宋体" w:hint="eastAsia"/>
                <w:color w:val="000000"/>
                <w:kern w:val="0"/>
                <w:sz w:val="24"/>
                <w:szCs w:val="24"/>
              </w:rPr>
              <w:t>  2015年5月底</w:t>
            </w:r>
            <w:r w:rsidRPr="000B52D9">
              <w:rPr>
                <w:rFonts w:ascii="����" w:eastAsia="宋体" w:hAnsi="����" w:cs="宋体"/>
                <w:color w:val="000000"/>
                <w:kern w:val="0"/>
                <w:sz w:val="18"/>
                <w:szCs w:val="18"/>
              </w:rPr>
              <w:t xml:space="preserve"> </w:t>
            </w:r>
          </w:p>
        </w:tc>
        <w:tc>
          <w:tcPr>
            <w:tcW w:w="4635" w:type="dxa"/>
            <w:tcBorders>
              <w:top w:val="single" w:sz="6" w:space="0" w:color="auto"/>
              <w:left w:val="single" w:sz="6" w:space="0" w:color="auto"/>
              <w:bottom w:val="single" w:sz="6" w:space="0" w:color="auto"/>
              <w:right w:val="single" w:sz="6" w:space="0" w:color="auto"/>
            </w:tcBorders>
            <w:vAlign w:val="center"/>
            <w:hideMark/>
          </w:tcPr>
          <w:p w:rsidR="000B52D9" w:rsidRPr="000B52D9" w:rsidRDefault="000B52D9" w:rsidP="000B52D9">
            <w:pPr>
              <w:widowControl/>
              <w:spacing w:before="100" w:beforeAutospacing="1" w:after="100" w:afterAutospacing="1" w:line="528" w:lineRule="atLeast"/>
              <w:jc w:val="left"/>
              <w:rPr>
                <w:rFonts w:ascii="����" w:eastAsia="宋体" w:hAnsi="����" w:cs="宋体"/>
                <w:color w:val="000000"/>
                <w:kern w:val="0"/>
                <w:sz w:val="18"/>
                <w:szCs w:val="18"/>
              </w:rPr>
            </w:pPr>
            <w:r w:rsidRPr="000B52D9">
              <w:rPr>
                <w:rFonts w:ascii="宋体" w:eastAsia="宋体" w:hAnsi="宋体" w:cs="宋体" w:hint="eastAsia"/>
                <w:color w:val="000000"/>
                <w:kern w:val="0"/>
                <w:sz w:val="24"/>
                <w:szCs w:val="24"/>
              </w:rPr>
              <w:t>公布考试成绩</w:t>
            </w:r>
            <w:r w:rsidRPr="000B52D9">
              <w:rPr>
                <w:rFonts w:ascii="����" w:eastAsia="宋体" w:hAnsi="����" w:cs="宋体"/>
                <w:color w:val="000000"/>
                <w:kern w:val="0"/>
                <w:sz w:val="18"/>
                <w:szCs w:val="18"/>
              </w:rPr>
              <w:t xml:space="preserve"> </w:t>
            </w:r>
          </w:p>
        </w:tc>
      </w:tr>
    </w:tbl>
    <w:p w:rsidR="009D7520" w:rsidRDefault="009D7520" w:rsidP="009D7520">
      <w:pPr>
        <w:rPr>
          <w:rFonts w:hint="eastAsia"/>
        </w:rPr>
      </w:pPr>
    </w:p>
    <w:p w:rsidR="00A46375" w:rsidRDefault="00A46375" w:rsidP="00A46375">
      <w:pPr>
        <w:jc w:val="center"/>
        <w:rPr>
          <w:rFonts w:hint="eastAsia"/>
        </w:rPr>
      </w:pPr>
      <w:r>
        <w:rPr>
          <w:rFonts w:hint="eastAsia"/>
        </w:rPr>
        <w:t>＝＝＝＝＝＝＝＝＝＝＝＝＝＝＝＝＝＝＝＝＝＝＝＝＝＝＝＝＝＝＝＝＝＝＝＝＝＝＝＝＝＝＝＝＝＝＝＝＝＝＝＝＝＝＝＝</w:t>
      </w:r>
    </w:p>
    <w:p w:rsidR="009D7520" w:rsidRDefault="009D7520" w:rsidP="009D7520"/>
    <w:p w:rsidR="00A46375" w:rsidRDefault="00A46375" w:rsidP="00A46375">
      <w:pPr>
        <w:ind w:firstLineChars="1800" w:firstLine="3780"/>
        <w:rPr>
          <w:rFonts w:hint="eastAsia"/>
        </w:rPr>
      </w:pPr>
      <w:r>
        <w:rPr>
          <w:rFonts w:hint="eastAsia"/>
        </w:rPr>
        <w:t>报</w:t>
      </w:r>
      <w:r>
        <w:rPr>
          <w:rFonts w:hint="eastAsia"/>
        </w:rPr>
        <w:t xml:space="preserve"> </w:t>
      </w:r>
      <w:r>
        <w:rPr>
          <w:rFonts w:hint="eastAsia"/>
        </w:rPr>
        <w:t>考</w:t>
      </w:r>
      <w:r>
        <w:rPr>
          <w:rFonts w:hint="eastAsia"/>
        </w:rPr>
        <w:t xml:space="preserve"> </w:t>
      </w:r>
      <w:r>
        <w:rPr>
          <w:rFonts w:hint="eastAsia"/>
        </w:rPr>
        <w:t>须</w:t>
      </w:r>
      <w:r>
        <w:rPr>
          <w:rFonts w:hint="eastAsia"/>
        </w:rPr>
        <w:t xml:space="preserve"> </w:t>
      </w:r>
      <w:r>
        <w:rPr>
          <w:rFonts w:hint="eastAsia"/>
        </w:rPr>
        <w:t>知</w:t>
      </w:r>
    </w:p>
    <w:p w:rsidR="00A46375" w:rsidRDefault="00A46375" w:rsidP="00A46375">
      <w:pPr>
        <w:rPr>
          <w:rFonts w:hint="eastAsia"/>
        </w:rPr>
      </w:pPr>
      <w:r>
        <w:rPr>
          <w:rFonts w:hint="eastAsia"/>
        </w:rPr>
        <w:t xml:space="preserve">　　欢迎您报考</w:t>
      </w:r>
      <w:r>
        <w:rPr>
          <w:rFonts w:hint="eastAsia"/>
        </w:rPr>
        <w:t>2015</w:t>
      </w:r>
      <w:r>
        <w:rPr>
          <w:rFonts w:hint="eastAsia"/>
        </w:rPr>
        <w:t>年度全国专业技术人员职称外语等级统一考试，报考前请认真阅读以下相关事项：</w:t>
      </w:r>
    </w:p>
    <w:p w:rsidR="00A46375" w:rsidRDefault="00A46375" w:rsidP="00A46375"/>
    <w:p w:rsidR="00A46375" w:rsidRDefault="00A46375" w:rsidP="00A46375">
      <w:pPr>
        <w:rPr>
          <w:rFonts w:hint="eastAsia"/>
        </w:rPr>
      </w:pPr>
      <w:r>
        <w:rPr>
          <w:rFonts w:hint="eastAsia"/>
        </w:rPr>
        <w:t xml:space="preserve">　　一、报考人员须认同并严格遵守本网站报名协议。</w:t>
      </w:r>
    </w:p>
    <w:p w:rsidR="00A46375" w:rsidRDefault="00A46375" w:rsidP="00A46375"/>
    <w:p w:rsidR="00A46375" w:rsidRDefault="00A46375" w:rsidP="00A46375">
      <w:pPr>
        <w:rPr>
          <w:rFonts w:hint="eastAsia"/>
        </w:rPr>
      </w:pPr>
      <w:r>
        <w:rPr>
          <w:rFonts w:hint="eastAsia"/>
        </w:rPr>
        <w:t xml:space="preserve">　　</w:t>
      </w:r>
      <w:r>
        <w:rPr>
          <w:rFonts w:hint="eastAsia"/>
        </w:rPr>
        <w:t>1</w:t>
      </w:r>
      <w:r>
        <w:rPr>
          <w:rFonts w:hint="eastAsia"/>
        </w:rPr>
        <w:t>、确保报名信息完整、准确，如发现虚假信息，将取消考试资格。已通过考试并取得资格证书的将收回证书；</w:t>
      </w:r>
    </w:p>
    <w:p w:rsidR="00A46375" w:rsidRDefault="00A46375" w:rsidP="00A46375"/>
    <w:p w:rsidR="00A46375" w:rsidRDefault="00A46375" w:rsidP="00A46375">
      <w:pPr>
        <w:rPr>
          <w:rFonts w:hint="eastAsia"/>
        </w:rPr>
      </w:pPr>
      <w:r>
        <w:rPr>
          <w:rFonts w:hint="eastAsia"/>
        </w:rPr>
        <w:t xml:space="preserve">　　</w:t>
      </w:r>
      <w:r>
        <w:rPr>
          <w:rFonts w:hint="eastAsia"/>
        </w:rPr>
        <w:t>2</w:t>
      </w:r>
      <w:r>
        <w:rPr>
          <w:rFonts w:hint="eastAsia"/>
        </w:rPr>
        <w:t>、报名照片须为证件照，</w:t>
      </w:r>
      <w:r>
        <w:rPr>
          <w:rFonts w:hint="eastAsia"/>
        </w:rPr>
        <w:t>JPG</w:t>
      </w:r>
      <w:r>
        <w:rPr>
          <w:rFonts w:hint="eastAsia"/>
        </w:rPr>
        <w:t>或</w:t>
      </w:r>
      <w:r>
        <w:rPr>
          <w:rFonts w:hint="eastAsia"/>
        </w:rPr>
        <w:t>JPEG</w:t>
      </w:r>
      <w:r>
        <w:rPr>
          <w:rFonts w:hint="eastAsia"/>
        </w:rPr>
        <w:t>格式，原文件大于</w:t>
      </w:r>
      <w:r>
        <w:rPr>
          <w:rFonts w:hint="eastAsia"/>
        </w:rPr>
        <w:t>30K</w:t>
      </w:r>
      <w:r>
        <w:rPr>
          <w:rFonts w:hint="eastAsia"/>
        </w:rPr>
        <w:t>；</w:t>
      </w:r>
    </w:p>
    <w:p w:rsidR="00A46375" w:rsidRDefault="00A46375" w:rsidP="00A46375"/>
    <w:p w:rsidR="00A46375" w:rsidRDefault="00A46375" w:rsidP="00A46375">
      <w:pPr>
        <w:rPr>
          <w:rFonts w:hint="eastAsia"/>
        </w:rPr>
      </w:pPr>
      <w:r>
        <w:rPr>
          <w:rFonts w:hint="eastAsia"/>
        </w:rPr>
        <w:t xml:space="preserve">　　</w:t>
      </w:r>
      <w:r>
        <w:rPr>
          <w:rFonts w:hint="eastAsia"/>
        </w:rPr>
        <w:t>3</w:t>
      </w:r>
      <w:r>
        <w:rPr>
          <w:rFonts w:hint="eastAsia"/>
        </w:rPr>
        <w:t>、报名时须使用</w:t>
      </w:r>
      <w:r>
        <w:rPr>
          <w:rFonts w:hint="eastAsia"/>
        </w:rPr>
        <w:t>18</w:t>
      </w:r>
      <w:r>
        <w:rPr>
          <w:rFonts w:hint="eastAsia"/>
        </w:rPr>
        <w:t>位身份证号；</w:t>
      </w:r>
    </w:p>
    <w:p w:rsidR="00A46375" w:rsidRDefault="00A46375" w:rsidP="00A46375"/>
    <w:p w:rsidR="00A46375" w:rsidRDefault="00A46375" w:rsidP="00A46375">
      <w:pPr>
        <w:rPr>
          <w:rFonts w:hint="eastAsia"/>
        </w:rPr>
      </w:pPr>
      <w:r>
        <w:rPr>
          <w:rFonts w:hint="eastAsia"/>
        </w:rPr>
        <w:t xml:space="preserve">　　</w:t>
      </w:r>
      <w:r>
        <w:rPr>
          <w:rFonts w:hint="eastAsia"/>
        </w:rPr>
        <w:t>4</w:t>
      </w:r>
      <w:r>
        <w:rPr>
          <w:rFonts w:hint="eastAsia"/>
        </w:rPr>
        <w:t>、报名信息确认前应认真核查并保证证件类别、证件号码、姓名、报考级别、报考专业和科目信息准确无误，报名信息经确认后，报考人员将不得自行修改；</w:t>
      </w:r>
    </w:p>
    <w:p w:rsidR="00A46375" w:rsidRDefault="00A46375" w:rsidP="00A46375"/>
    <w:p w:rsidR="00A46375" w:rsidRDefault="00A46375" w:rsidP="00A46375">
      <w:pPr>
        <w:rPr>
          <w:rFonts w:hint="eastAsia"/>
        </w:rPr>
      </w:pPr>
      <w:r>
        <w:rPr>
          <w:rFonts w:hint="eastAsia"/>
        </w:rPr>
        <w:t xml:space="preserve">　　</w:t>
      </w:r>
      <w:r>
        <w:rPr>
          <w:rFonts w:hint="eastAsia"/>
        </w:rPr>
        <w:t>5</w:t>
      </w:r>
      <w:r>
        <w:rPr>
          <w:rFonts w:hint="eastAsia"/>
        </w:rPr>
        <w:t>、为保证您报名顺畅，建议使用</w:t>
      </w:r>
      <w:r>
        <w:rPr>
          <w:rFonts w:hint="eastAsia"/>
        </w:rPr>
        <w:t>IE7</w:t>
      </w:r>
      <w:r>
        <w:rPr>
          <w:rFonts w:hint="eastAsia"/>
        </w:rPr>
        <w:t>及以上浏览器；</w:t>
      </w:r>
    </w:p>
    <w:p w:rsidR="00A46375" w:rsidRDefault="00A46375" w:rsidP="00A46375"/>
    <w:p w:rsidR="00A46375" w:rsidRDefault="00A46375" w:rsidP="00A46375">
      <w:pPr>
        <w:rPr>
          <w:rFonts w:hint="eastAsia"/>
        </w:rPr>
      </w:pPr>
      <w:r>
        <w:rPr>
          <w:rFonts w:hint="eastAsia"/>
        </w:rPr>
        <w:t xml:space="preserve">　　</w:t>
      </w:r>
      <w:r>
        <w:rPr>
          <w:rFonts w:hint="eastAsia"/>
        </w:rPr>
        <w:t>6</w:t>
      </w:r>
      <w:r>
        <w:rPr>
          <w:rFonts w:hint="eastAsia"/>
        </w:rPr>
        <w:t>、报名前须认真阅读《专业技术人员资格考试违纪违规行为处理规定》（</w:t>
      </w:r>
      <w:proofErr w:type="gramStart"/>
      <w:r>
        <w:rPr>
          <w:rFonts w:hint="eastAsia"/>
        </w:rPr>
        <w:t>人社部</w:t>
      </w:r>
      <w:proofErr w:type="gramEnd"/>
      <w:r>
        <w:rPr>
          <w:rFonts w:hint="eastAsia"/>
        </w:rPr>
        <w:t>令第</w:t>
      </w:r>
      <w:r>
        <w:rPr>
          <w:rFonts w:hint="eastAsia"/>
        </w:rPr>
        <w:t>12</w:t>
      </w:r>
      <w:r>
        <w:rPr>
          <w:rFonts w:hint="eastAsia"/>
        </w:rPr>
        <w:t>号）；</w:t>
      </w:r>
    </w:p>
    <w:p w:rsidR="00A46375" w:rsidRDefault="00A46375" w:rsidP="00A46375"/>
    <w:p w:rsidR="00A46375" w:rsidRDefault="00A46375" w:rsidP="00A46375">
      <w:pPr>
        <w:rPr>
          <w:rFonts w:hint="eastAsia"/>
        </w:rPr>
      </w:pPr>
      <w:r>
        <w:rPr>
          <w:rFonts w:hint="eastAsia"/>
        </w:rPr>
        <w:t xml:space="preserve">　　</w:t>
      </w:r>
      <w:r>
        <w:rPr>
          <w:rFonts w:hint="eastAsia"/>
        </w:rPr>
        <w:t>7</w:t>
      </w:r>
      <w:r>
        <w:rPr>
          <w:rFonts w:hint="eastAsia"/>
        </w:rPr>
        <w:t>、报名时如</w:t>
      </w:r>
      <w:proofErr w:type="gramStart"/>
      <w:r>
        <w:rPr>
          <w:rFonts w:hint="eastAsia"/>
        </w:rPr>
        <w:t>遇技术</w:t>
      </w:r>
      <w:proofErr w:type="gramEnd"/>
      <w:r>
        <w:rPr>
          <w:rFonts w:hint="eastAsia"/>
        </w:rPr>
        <w:t>方面的问题，请拨打技术支持电话：</w:t>
      </w:r>
      <w:r>
        <w:rPr>
          <w:rFonts w:hint="eastAsia"/>
        </w:rPr>
        <w:t>0531-66680723</w:t>
      </w:r>
      <w:r>
        <w:rPr>
          <w:rFonts w:hint="eastAsia"/>
        </w:rPr>
        <w:t>。</w:t>
      </w:r>
    </w:p>
    <w:p w:rsidR="00A46375" w:rsidRDefault="00A46375" w:rsidP="00A46375"/>
    <w:p w:rsidR="00A46375" w:rsidRDefault="00A46375" w:rsidP="00A46375">
      <w:pPr>
        <w:rPr>
          <w:rFonts w:hint="eastAsia"/>
        </w:rPr>
      </w:pPr>
      <w:r>
        <w:rPr>
          <w:rFonts w:hint="eastAsia"/>
        </w:rPr>
        <w:t xml:space="preserve">　　二、报名流程</w:t>
      </w:r>
    </w:p>
    <w:p w:rsidR="00A46375" w:rsidRDefault="00A46375" w:rsidP="00A46375"/>
    <w:p w:rsidR="00A46375" w:rsidRDefault="00A46375" w:rsidP="00A46375">
      <w:pPr>
        <w:rPr>
          <w:rFonts w:hint="eastAsia"/>
        </w:rPr>
      </w:pPr>
      <w:r>
        <w:rPr>
          <w:rFonts w:hint="eastAsia"/>
        </w:rPr>
        <w:t xml:space="preserve">　　为保证您报名顺利，请您按以下流程进行操作：</w:t>
      </w:r>
    </w:p>
    <w:p w:rsidR="00A46375" w:rsidRDefault="00A46375" w:rsidP="00A46375"/>
    <w:p w:rsidR="00A46375" w:rsidRDefault="00A46375" w:rsidP="00A46375">
      <w:pPr>
        <w:rPr>
          <w:rFonts w:hint="eastAsia"/>
        </w:rPr>
      </w:pPr>
      <w:r>
        <w:rPr>
          <w:rFonts w:hint="eastAsia"/>
        </w:rPr>
        <w:lastRenderedPageBreak/>
        <w:t xml:space="preserve">　　</w:t>
      </w:r>
      <w:r>
        <w:rPr>
          <w:rFonts w:hint="eastAsia"/>
        </w:rPr>
        <w:t>1</w:t>
      </w:r>
      <w:r>
        <w:rPr>
          <w:rFonts w:hint="eastAsia"/>
        </w:rPr>
        <w:t>、报考人员注册；</w:t>
      </w:r>
    </w:p>
    <w:p w:rsidR="00A46375" w:rsidRDefault="00A46375" w:rsidP="00A46375"/>
    <w:p w:rsidR="00A46375" w:rsidRDefault="00A46375" w:rsidP="00A46375">
      <w:pPr>
        <w:rPr>
          <w:rFonts w:hint="eastAsia"/>
        </w:rPr>
      </w:pPr>
      <w:r>
        <w:rPr>
          <w:rFonts w:hint="eastAsia"/>
        </w:rPr>
        <w:t xml:space="preserve">        2</w:t>
      </w:r>
      <w:r>
        <w:rPr>
          <w:rFonts w:hint="eastAsia"/>
        </w:rPr>
        <w:t>、上传照片；</w:t>
      </w:r>
    </w:p>
    <w:p w:rsidR="00A46375" w:rsidRDefault="00A46375" w:rsidP="00A46375"/>
    <w:p w:rsidR="00A46375" w:rsidRDefault="00A46375" w:rsidP="00A46375">
      <w:pPr>
        <w:rPr>
          <w:rFonts w:hint="eastAsia"/>
        </w:rPr>
      </w:pPr>
      <w:r>
        <w:rPr>
          <w:rFonts w:hint="eastAsia"/>
        </w:rPr>
        <w:t xml:space="preserve">　　</w:t>
      </w:r>
      <w:r>
        <w:rPr>
          <w:rFonts w:hint="eastAsia"/>
        </w:rPr>
        <w:t>3</w:t>
      </w:r>
      <w:r>
        <w:rPr>
          <w:rFonts w:hint="eastAsia"/>
        </w:rPr>
        <w:t>、进入报名系统，录入、检查并保存报名信息；</w:t>
      </w:r>
    </w:p>
    <w:p w:rsidR="00A46375" w:rsidRDefault="00A46375" w:rsidP="00A46375"/>
    <w:p w:rsidR="00A46375" w:rsidRDefault="00A46375" w:rsidP="00A46375">
      <w:pPr>
        <w:rPr>
          <w:rFonts w:hint="eastAsia"/>
        </w:rPr>
      </w:pPr>
      <w:r>
        <w:rPr>
          <w:rFonts w:hint="eastAsia"/>
        </w:rPr>
        <w:t xml:space="preserve">　　</w:t>
      </w:r>
      <w:r>
        <w:rPr>
          <w:rFonts w:hint="eastAsia"/>
        </w:rPr>
        <w:t>4</w:t>
      </w:r>
      <w:r>
        <w:rPr>
          <w:rFonts w:hint="eastAsia"/>
        </w:rPr>
        <w:t>、确认报名信息；</w:t>
      </w:r>
    </w:p>
    <w:p w:rsidR="00A46375" w:rsidRDefault="00A46375" w:rsidP="00A46375"/>
    <w:p w:rsidR="00A46375" w:rsidRDefault="00A46375" w:rsidP="00A46375">
      <w:pPr>
        <w:rPr>
          <w:rFonts w:hint="eastAsia"/>
        </w:rPr>
      </w:pPr>
      <w:r>
        <w:rPr>
          <w:rFonts w:hint="eastAsia"/>
        </w:rPr>
        <w:t xml:space="preserve">　　</w:t>
      </w:r>
      <w:r>
        <w:rPr>
          <w:rFonts w:hint="eastAsia"/>
        </w:rPr>
        <w:t>5</w:t>
      </w:r>
      <w:r>
        <w:rPr>
          <w:rFonts w:hint="eastAsia"/>
        </w:rPr>
        <w:t>、打印报名表；</w:t>
      </w:r>
    </w:p>
    <w:p w:rsidR="00A46375" w:rsidRDefault="00A46375" w:rsidP="00A46375"/>
    <w:p w:rsidR="00A46375" w:rsidRDefault="00A46375" w:rsidP="00A46375">
      <w:pPr>
        <w:rPr>
          <w:rFonts w:hint="eastAsia"/>
        </w:rPr>
      </w:pPr>
      <w:r>
        <w:rPr>
          <w:rFonts w:hint="eastAsia"/>
        </w:rPr>
        <w:t xml:space="preserve">　　</w:t>
      </w:r>
      <w:r>
        <w:rPr>
          <w:rFonts w:hint="eastAsia"/>
        </w:rPr>
        <w:t>6</w:t>
      </w:r>
      <w:r>
        <w:rPr>
          <w:rFonts w:hint="eastAsia"/>
        </w:rPr>
        <w:t>、根据当地考试机构有关规定进行资格审查；</w:t>
      </w:r>
    </w:p>
    <w:p w:rsidR="00A46375" w:rsidRDefault="00A46375" w:rsidP="00A46375"/>
    <w:p w:rsidR="00A46375" w:rsidRDefault="00A46375" w:rsidP="00A46375">
      <w:pPr>
        <w:rPr>
          <w:rFonts w:hint="eastAsia"/>
        </w:rPr>
      </w:pPr>
      <w:r>
        <w:rPr>
          <w:rFonts w:hint="eastAsia"/>
        </w:rPr>
        <w:t xml:space="preserve">　　</w:t>
      </w:r>
      <w:r>
        <w:rPr>
          <w:rFonts w:hint="eastAsia"/>
        </w:rPr>
        <w:t>7</w:t>
      </w:r>
      <w:r>
        <w:rPr>
          <w:rFonts w:hint="eastAsia"/>
        </w:rPr>
        <w:t>、现场或网上支付考试费用。</w:t>
      </w:r>
    </w:p>
    <w:p w:rsidR="00A46375" w:rsidRDefault="00A46375" w:rsidP="00A46375"/>
    <w:p w:rsidR="00A46375" w:rsidRDefault="00A46375" w:rsidP="00A46375">
      <w:pPr>
        <w:rPr>
          <w:rFonts w:hint="eastAsia"/>
        </w:rPr>
      </w:pPr>
      <w:r>
        <w:rPr>
          <w:rFonts w:hint="eastAsia"/>
        </w:rPr>
        <w:t xml:space="preserve">　　三、专业技术人员资格考试违纪违规行为处理（节选</w:t>
      </w:r>
      <w:proofErr w:type="gramStart"/>
      <w:r>
        <w:rPr>
          <w:rFonts w:hint="eastAsia"/>
        </w:rPr>
        <w:t>自人社部</w:t>
      </w:r>
      <w:proofErr w:type="gramEnd"/>
      <w:r>
        <w:rPr>
          <w:rFonts w:hint="eastAsia"/>
        </w:rPr>
        <w:t>令第</w:t>
      </w:r>
      <w:r>
        <w:rPr>
          <w:rFonts w:hint="eastAsia"/>
        </w:rPr>
        <w:t>12</w:t>
      </w:r>
      <w:r>
        <w:rPr>
          <w:rFonts w:hint="eastAsia"/>
        </w:rPr>
        <w:t>号）</w:t>
      </w:r>
    </w:p>
    <w:p w:rsidR="00A46375" w:rsidRDefault="00A46375" w:rsidP="00A46375"/>
    <w:p w:rsidR="00A46375" w:rsidRDefault="00A46375" w:rsidP="00A46375">
      <w:pPr>
        <w:rPr>
          <w:rFonts w:hint="eastAsia"/>
        </w:rPr>
      </w:pPr>
      <w:r>
        <w:rPr>
          <w:rFonts w:hint="eastAsia"/>
        </w:rPr>
        <w:t xml:space="preserve">　　第六条</w:t>
      </w:r>
      <w:r>
        <w:rPr>
          <w:rFonts w:hint="eastAsia"/>
        </w:rPr>
        <w:t xml:space="preserve"> </w:t>
      </w:r>
      <w:r>
        <w:rPr>
          <w:rFonts w:hint="eastAsia"/>
        </w:rPr>
        <w:t>应试人员在考试过程中有下列行为之一的，当次该科目考试成绩无效：</w:t>
      </w:r>
    </w:p>
    <w:p w:rsidR="00A46375" w:rsidRDefault="00A46375" w:rsidP="00A46375"/>
    <w:p w:rsidR="00A46375" w:rsidRDefault="00A46375" w:rsidP="00A46375">
      <w:pPr>
        <w:rPr>
          <w:rFonts w:hint="eastAsia"/>
        </w:rPr>
      </w:pPr>
      <w:r>
        <w:rPr>
          <w:rFonts w:hint="eastAsia"/>
        </w:rPr>
        <w:t xml:space="preserve">　　（一）携带规定以外的物品进入考场未按规定放在指定位置的；</w:t>
      </w:r>
    </w:p>
    <w:p w:rsidR="00A46375" w:rsidRDefault="00A46375" w:rsidP="00A46375"/>
    <w:p w:rsidR="00A46375" w:rsidRDefault="00A46375" w:rsidP="00A46375">
      <w:pPr>
        <w:rPr>
          <w:rFonts w:hint="eastAsia"/>
        </w:rPr>
      </w:pPr>
      <w:r>
        <w:rPr>
          <w:rFonts w:hint="eastAsia"/>
        </w:rPr>
        <w:t xml:space="preserve">　　（二）经提醒仍不按规定填写（填涂）本人信息的；</w:t>
      </w:r>
    </w:p>
    <w:p w:rsidR="00A46375" w:rsidRDefault="00A46375" w:rsidP="00A46375"/>
    <w:p w:rsidR="00A46375" w:rsidRDefault="00A46375" w:rsidP="00A46375">
      <w:pPr>
        <w:rPr>
          <w:rFonts w:hint="eastAsia"/>
        </w:rPr>
      </w:pPr>
      <w:r>
        <w:rPr>
          <w:rFonts w:hint="eastAsia"/>
        </w:rPr>
        <w:t xml:space="preserve">　　（三）在试卷规定以外位置书写本人信息，或者以其他方式标注信息的；</w:t>
      </w:r>
    </w:p>
    <w:p w:rsidR="00A46375" w:rsidRDefault="00A46375" w:rsidP="00A46375"/>
    <w:p w:rsidR="00A46375" w:rsidRDefault="00A46375" w:rsidP="00A46375">
      <w:pPr>
        <w:rPr>
          <w:rFonts w:hint="eastAsia"/>
        </w:rPr>
      </w:pPr>
      <w:r>
        <w:rPr>
          <w:rFonts w:hint="eastAsia"/>
        </w:rPr>
        <w:t xml:space="preserve">　　（四）未在规定座位参加考试，或者未经考试工作人员允许擅自离开座位或者考场的；</w:t>
      </w:r>
    </w:p>
    <w:p w:rsidR="00A46375" w:rsidRDefault="00A46375" w:rsidP="00A46375"/>
    <w:p w:rsidR="00A46375" w:rsidRDefault="00A46375" w:rsidP="00A46375">
      <w:pPr>
        <w:rPr>
          <w:rFonts w:hint="eastAsia"/>
        </w:rPr>
      </w:pPr>
      <w:r>
        <w:rPr>
          <w:rFonts w:hint="eastAsia"/>
        </w:rPr>
        <w:t xml:space="preserve">　　（五）未用规定的纸、笔作答，或者试卷前后作答笔迹不一致的；</w:t>
      </w:r>
    </w:p>
    <w:p w:rsidR="00A46375" w:rsidRDefault="00A46375" w:rsidP="00A46375"/>
    <w:p w:rsidR="00A46375" w:rsidRDefault="00A46375" w:rsidP="00A46375">
      <w:pPr>
        <w:rPr>
          <w:rFonts w:hint="eastAsia"/>
        </w:rPr>
      </w:pPr>
      <w:r>
        <w:rPr>
          <w:rFonts w:hint="eastAsia"/>
        </w:rPr>
        <w:t xml:space="preserve">　　（六）以旁窥、交头接耳、打手势等方式传接信息的；</w:t>
      </w:r>
    </w:p>
    <w:p w:rsidR="00A46375" w:rsidRDefault="00A46375" w:rsidP="00A46375"/>
    <w:p w:rsidR="00A46375" w:rsidRDefault="00A46375" w:rsidP="00A46375">
      <w:pPr>
        <w:rPr>
          <w:rFonts w:hint="eastAsia"/>
        </w:rPr>
      </w:pPr>
      <w:r>
        <w:rPr>
          <w:rFonts w:hint="eastAsia"/>
        </w:rPr>
        <w:t xml:space="preserve">　　（七）违反规定翻阅参考资料的；</w:t>
      </w:r>
    </w:p>
    <w:p w:rsidR="00A46375" w:rsidRDefault="00A46375" w:rsidP="00A46375"/>
    <w:p w:rsidR="00A46375" w:rsidRDefault="00A46375" w:rsidP="00A46375">
      <w:pPr>
        <w:rPr>
          <w:rFonts w:hint="eastAsia"/>
        </w:rPr>
      </w:pPr>
      <w:r>
        <w:rPr>
          <w:rFonts w:hint="eastAsia"/>
        </w:rPr>
        <w:t xml:space="preserve">　　（八）在考试信号发出前答卷，或者考试结束信号发出后继续答卷的；</w:t>
      </w:r>
    </w:p>
    <w:p w:rsidR="00A46375" w:rsidRDefault="00A46375" w:rsidP="00A46375"/>
    <w:p w:rsidR="00A46375" w:rsidRDefault="00A46375" w:rsidP="00A46375">
      <w:pPr>
        <w:rPr>
          <w:rFonts w:hint="eastAsia"/>
        </w:rPr>
      </w:pPr>
      <w:r>
        <w:rPr>
          <w:rFonts w:hint="eastAsia"/>
        </w:rPr>
        <w:t xml:space="preserve">　　（九）其他一般违纪违规行为。</w:t>
      </w:r>
    </w:p>
    <w:p w:rsidR="00A46375" w:rsidRDefault="00A46375" w:rsidP="00A46375"/>
    <w:p w:rsidR="00A46375" w:rsidRDefault="00A46375" w:rsidP="00A46375">
      <w:pPr>
        <w:rPr>
          <w:rFonts w:hint="eastAsia"/>
        </w:rPr>
      </w:pPr>
      <w:r>
        <w:rPr>
          <w:rFonts w:hint="eastAsia"/>
        </w:rPr>
        <w:t xml:space="preserve">　　第七条</w:t>
      </w:r>
      <w:r>
        <w:rPr>
          <w:rFonts w:hint="eastAsia"/>
        </w:rPr>
        <w:t xml:space="preserve"> </w:t>
      </w:r>
      <w:r>
        <w:rPr>
          <w:rFonts w:hint="eastAsia"/>
        </w:rPr>
        <w:t>应试人员在考试过程中有下列行为之一的，当次全部科目考试成绩无效；其中有第（三）项至第（八）项行为之一的，</w:t>
      </w:r>
      <w:r>
        <w:rPr>
          <w:rFonts w:hint="eastAsia"/>
        </w:rPr>
        <w:t>2</w:t>
      </w:r>
      <w:r>
        <w:rPr>
          <w:rFonts w:hint="eastAsia"/>
        </w:rPr>
        <w:t>年内不得参加各类专业技术人员资格考试：</w:t>
      </w:r>
    </w:p>
    <w:p w:rsidR="00A46375" w:rsidRDefault="00A46375" w:rsidP="00A46375"/>
    <w:p w:rsidR="00A46375" w:rsidRDefault="00A46375" w:rsidP="00A46375">
      <w:pPr>
        <w:rPr>
          <w:rFonts w:hint="eastAsia"/>
        </w:rPr>
      </w:pPr>
      <w:r>
        <w:rPr>
          <w:rFonts w:hint="eastAsia"/>
        </w:rPr>
        <w:t xml:space="preserve">　　（一）抄袭、协助他人抄袭试题答案或者与考试内容相关资料的；</w:t>
      </w:r>
    </w:p>
    <w:p w:rsidR="00A46375" w:rsidRDefault="00A46375" w:rsidP="00A46375"/>
    <w:p w:rsidR="00A46375" w:rsidRDefault="00A46375" w:rsidP="00A46375">
      <w:pPr>
        <w:rPr>
          <w:rFonts w:hint="eastAsia"/>
        </w:rPr>
      </w:pPr>
      <w:r>
        <w:rPr>
          <w:rFonts w:hint="eastAsia"/>
        </w:rPr>
        <w:t xml:space="preserve">　　（二）互相传递试卷、答题纸、答题卡、草稿纸等的；</w:t>
      </w:r>
    </w:p>
    <w:p w:rsidR="00A46375" w:rsidRDefault="00A46375" w:rsidP="00A46375"/>
    <w:p w:rsidR="00A46375" w:rsidRDefault="00A46375" w:rsidP="00A46375">
      <w:pPr>
        <w:rPr>
          <w:rFonts w:hint="eastAsia"/>
        </w:rPr>
      </w:pPr>
      <w:r>
        <w:rPr>
          <w:rFonts w:hint="eastAsia"/>
        </w:rPr>
        <w:t xml:space="preserve">　　（三）故意损坏试卷、答题纸、答题卡，或者将试卷、答题纸、答题卡带出考场的；</w:t>
      </w:r>
    </w:p>
    <w:p w:rsidR="00A46375" w:rsidRDefault="00A46375" w:rsidP="00A46375"/>
    <w:p w:rsidR="00A46375" w:rsidRDefault="00A46375" w:rsidP="00A46375">
      <w:pPr>
        <w:rPr>
          <w:rFonts w:hint="eastAsia"/>
        </w:rPr>
      </w:pPr>
      <w:r>
        <w:rPr>
          <w:rFonts w:hint="eastAsia"/>
        </w:rPr>
        <w:t xml:space="preserve">　　（四）伪造、涂改证件、证明，或者以其他不正当手段获取考试资格的；</w:t>
      </w:r>
    </w:p>
    <w:p w:rsidR="00A46375" w:rsidRDefault="00A46375" w:rsidP="00A46375"/>
    <w:p w:rsidR="00A46375" w:rsidRDefault="00A46375" w:rsidP="00A46375">
      <w:pPr>
        <w:rPr>
          <w:rFonts w:hint="eastAsia"/>
        </w:rPr>
      </w:pPr>
      <w:r>
        <w:rPr>
          <w:rFonts w:hint="eastAsia"/>
        </w:rPr>
        <w:t xml:space="preserve">　　（五）让他人冒名顶替参加考试的；</w:t>
      </w:r>
    </w:p>
    <w:p w:rsidR="00A46375" w:rsidRDefault="00A46375" w:rsidP="00A46375"/>
    <w:p w:rsidR="00A46375" w:rsidRDefault="00A46375" w:rsidP="00A46375">
      <w:pPr>
        <w:rPr>
          <w:rFonts w:hint="eastAsia"/>
        </w:rPr>
      </w:pPr>
      <w:r>
        <w:rPr>
          <w:rFonts w:hint="eastAsia"/>
        </w:rPr>
        <w:t xml:space="preserve">　　（六）本人离开考场后，在考试结束前，传播考试试题及答案的；</w:t>
      </w:r>
    </w:p>
    <w:p w:rsidR="00A46375" w:rsidRDefault="00A46375" w:rsidP="00A46375"/>
    <w:p w:rsidR="00A46375" w:rsidRDefault="00A46375" w:rsidP="00A46375">
      <w:pPr>
        <w:rPr>
          <w:rFonts w:hint="eastAsia"/>
        </w:rPr>
      </w:pPr>
      <w:r>
        <w:rPr>
          <w:rFonts w:hint="eastAsia"/>
        </w:rPr>
        <w:t xml:space="preserve">　　（七）与考试工作人员串通作弊或者参与有组织作弊的；</w:t>
      </w:r>
    </w:p>
    <w:p w:rsidR="00A46375" w:rsidRDefault="00A46375" w:rsidP="00A46375"/>
    <w:p w:rsidR="00A46375" w:rsidRDefault="00A46375" w:rsidP="00A46375">
      <w:pPr>
        <w:rPr>
          <w:rFonts w:hint="eastAsia"/>
        </w:rPr>
      </w:pPr>
      <w:r>
        <w:rPr>
          <w:rFonts w:hint="eastAsia"/>
        </w:rPr>
        <w:t xml:space="preserve">　　（八）利用通讯工具、电子用品或者其他技术手段接收、发送与考试相关信息的；</w:t>
      </w:r>
    </w:p>
    <w:p w:rsidR="00A46375" w:rsidRDefault="00A46375" w:rsidP="00A46375"/>
    <w:p w:rsidR="00A46375" w:rsidRDefault="00A46375" w:rsidP="00A46375">
      <w:pPr>
        <w:rPr>
          <w:rFonts w:hint="eastAsia"/>
        </w:rPr>
      </w:pPr>
      <w:r>
        <w:rPr>
          <w:rFonts w:hint="eastAsia"/>
        </w:rPr>
        <w:t xml:space="preserve">　　（九）其他严重违纪违规行为。</w:t>
      </w:r>
    </w:p>
    <w:p w:rsidR="00A46375" w:rsidRDefault="00A46375" w:rsidP="00A46375"/>
    <w:p w:rsidR="00A46375" w:rsidRDefault="00A46375" w:rsidP="00A46375">
      <w:pPr>
        <w:rPr>
          <w:rFonts w:hint="eastAsia"/>
        </w:rPr>
      </w:pPr>
      <w:r>
        <w:rPr>
          <w:rFonts w:hint="eastAsia"/>
        </w:rPr>
        <w:t xml:space="preserve">　　第八条</w:t>
      </w:r>
      <w:r>
        <w:rPr>
          <w:rFonts w:hint="eastAsia"/>
        </w:rPr>
        <w:t xml:space="preserve"> </w:t>
      </w:r>
      <w:r>
        <w:rPr>
          <w:rFonts w:hint="eastAsia"/>
        </w:rPr>
        <w:t>应试人员应当自觉维护考试工作场所秩序，服从考试工作人员管理，有下列行为之一的，责令离开考场；影响考试正常进行的，视情节轻重，按照本规定第六条或第七条处理；违反《中华人民共和国治安管理处罚法》的，交由公安机关依法处理；构成犯罪的，依法追究刑事责任：</w:t>
      </w:r>
    </w:p>
    <w:p w:rsidR="00A46375" w:rsidRDefault="00A46375" w:rsidP="00A46375"/>
    <w:p w:rsidR="00A46375" w:rsidRDefault="00A46375" w:rsidP="00A46375">
      <w:pPr>
        <w:rPr>
          <w:rFonts w:hint="eastAsia"/>
        </w:rPr>
      </w:pPr>
      <w:r>
        <w:rPr>
          <w:rFonts w:hint="eastAsia"/>
        </w:rPr>
        <w:t xml:space="preserve">　　（一）故意扰乱考点、考场等考试工作场所秩序；</w:t>
      </w:r>
    </w:p>
    <w:p w:rsidR="00A46375" w:rsidRDefault="00A46375" w:rsidP="00A46375"/>
    <w:p w:rsidR="00A46375" w:rsidRDefault="00A46375" w:rsidP="00A46375">
      <w:pPr>
        <w:rPr>
          <w:rFonts w:hint="eastAsia"/>
        </w:rPr>
      </w:pPr>
      <w:r>
        <w:rPr>
          <w:rFonts w:hint="eastAsia"/>
        </w:rPr>
        <w:t xml:space="preserve">　　（二）拒绝、妨碍考试工作人员履行管理职责；</w:t>
      </w:r>
    </w:p>
    <w:p w:rsidR="00A46375" w:rsidRDefault="00A46375" w:rsidP="00A46375"/>
    <w:p w:rsidR="00A46375" w:rsidRDefault="00A46375" w:rsidP="00A46375">
      <w:pPr>
        <w:rPr>
          <w:rFonts w:hint="eastAsia"/>
        </w:rPr>
      </w:pPr>
      <w:r>
        <w:rPr>
          <w:rFonts w:hint="eastAsia"/>
        </w:rPr>
        <w:t xml:space="preserve">　　（三）威胁、侮辱、诽谤、诬陷他人；</w:t>
      </w:r>
    </w:p>
    <w:p w:rsidR="00A46375" w:rsidRDefault="00A46375" w:rsidP="00A46375"/>
    <w:p w:rsidR="00A46375" w:rsidRDefault="00A46375" w:rsidP="00A46375">
      <w:pPr>
        <w:rPr>
          <w:rFonts w:hint="eastAsia"/>
        </w:rPr>
      </w:pPr>
      <w:r>
        <w:rPr>
          <w:rFonts w:hint="eastAsia"/>
        </w:rPr>
        <w:t xml:space="preserve">　　（四）其他扰乱考试管理秩序的行为。</w:t>
      </w:r>
    </w:p>
    <w:p w:rsidR="00A46375" w:rsidRDefault="00A46375" w:rsidP="00A46375"/>
    <w:p w:rsidR="00A46375" w:rsidRDefault="00A46375" w:rsidP="00A46375">
      <w:pPr>
        <w:rPr>
          <w:rFonts w:hint="eastAsia"/>
        </w:rPr>
      </w:pPr>
      <w:r>
        <w:rPr>
          <w:rFonts w:hint="eastAsia"/>
        </w:rPr>
        <w:t xml:space="preserve">　　第九条</w:t>
      </w:r>
      <w:r>
        <w:rPr>
          <w:rFonts w:hint="eastAsia"/>
        </w:rPr>
        <w:t xml:space="preserve"> </w:t>
      </w:r>
      <w:r>
        <w:rPr>
          <w:rFonts w:hint="eastAsia"/>
        </w:rPr>
        <w:t>对提供虚假证明材料或者以其他不正当手段取得相应证书的，由证书签发机关宣布证书无效，收回证书，并依照本规定第七条处理。对其中涉及职业准入资格的人员，</w:t>
      </w:r>
      <w:r>
        <w:rPr>
          <w:rFonts w:hint="eastAsia"/>
        </w:rPr>
        <w:t>3</w:t>
      </w:r>
      <w:r>
        <w:rPr>
          <w:rFonts w:hint="eastAsia"/>
        </w:rPr>
        <w:t>年内不得参加该项资格考试。</w:t>
      </w:r>
    </w:p>
    <w:p w:rsidR="00A46375" w:rsidRDefault="00A46375" w:rsidP="00A46375"/>
    <w:p w:rsidR="00A46375" w:rsidRDefault="00A46375" w:rsidP="00A46375">
      <w:pPr>
        <w:rPr>
          <w:rFonts w:hint="eastAsia"/>
        </w:rPr>
      </w:pPr>
      <w:r>
        <w:rPr>
          <w:rFonts w:hint="eastAsia"/>
        </w:rPr>
        <w:t xml:space="preserve">　　第十条</w:t>
      </w:r>
      <w:r>
        <w:rPr>
          <w:rFonts w:hint="eastAsia"/>
        </w:rPr>
        <w:t xml:space="preserve"> </w:t>
      </w:r>
      <w:r>
        <w:rPr>
          <w:rFonts w:hint="eastAsia"/>
        </w:rPr>
        <w:t>代替他人参加考试的，</w:t>
      </w:r>
      <w:r>
        <w:rPr>
          <w:rFonts w:hint="eastAsia"/>
        </w:rPr>
        <w:t>2</w:t>
      </w:r>
      <w:r>
        <w:rPr>
          <w:rFonts w:hint="eastAsia"/>
        </w:rPr>
        <w:t>年内不得参加各类专业技术人员资格考试。</w:t>
      </w:r>
    </w:p>
    <w:p w:rsidR="00A46375" w:rsidRDefault="00A46375" w:rsidP="00A46375"/>
    <w:p w:rsidR="00A46375" w:rsidRDefault="00A46375" w:rsidP="00A46375">
      <w:pPr>
        <w:rPr>
          <w:rFonts w:hint="eastAsia"/>
        </w:rPr>
      </w:pPr>
      <w:r>
        <w:rPr>
          <w:rFonts w:hint="eastAsia"/>
        </w:rPr>
        <w:t xml:space="preserve">　　第十五条</w:t>
      </w:r>
      <w:r>
        <w:rPr>
          <w:rFonts w:hint="eastAsia"/>
        </w:rPr>
        <w:t xml:space="preserve"> </w:t>
      </w:r>
      <w:r>
        <w:rPr>
          <w:rFonts w:hint="eastAsia"/>
        </w:rPr>
        <w:t>在评卷工作中，发现有下列情形之一的，由考试机构或者考试主管部门根据评卷专家组意见认定为作弊试卷，并给予当次该科目考试成绩无效的处理：</w:t>
      </w:r>
    </w:p>
    <w:p w:rsidR="00A46375" w:rsidRDefault="00A46375" w:rsidP="00A46375"/>
    <w:p w:rsidR="00A46375" w:rsidRDefault="00A46375" w:rsidP="00A46375">
      <w:pPr>
        <w:rPr>
          <w:rFonts w:hint="eastAsia"/>
        </w:rPr>
      </w:pPr>
      <w:r>
        <w:rPr>
          <w:rFonts w:hint="eastAsia"/>
        </w:rPr>
        <w:t xml:space="preserve">　　（一）同一科目试卷答案文字表述、主要错点高度一致，</w:t>
      </w:r>
      <w:proofErr w:type="gramStart"/>
      <w:r>
        <w:rPr>
          <w:rFonts w:hint="eastAsia"/>
        </w:rPr>
        <w:t>或者错同数量</w:t>
      </w:r>
      <w:proofErr w:type="gramEnd"/>
      <w:r>
        <w:rPr>
          <w:rFonts w:hint="eastAsia"/>
        </w:rPr>
        <w:t>达到一定比例的（即雷同试卷）；</w:t>
      </w:r>
    </w:p>
    <w:p w:rsidR="00A46375" w:rsidRDefault="00A46375" w:rsidP="00A46375"/>
    <w:p w:rsidR="00A46375" w:rsidRDefault="00A46375" w:rsidP="00A46375">
      <w:pPr>
        <w:rPr>
          <w:rFonts w:hint="eastAsia"/>
        </w:rPr>
      </w:pPr>
      <w:r>
        <w:rPr>
          <w:rFonts w:hint="eastAsia"/>
        </w:rPr>
        <w:t xml:space="preserve">　　（二）未按规定填写</w:t>
      </w:r>
      <w:r>
        <w:rPr>
          <w:rFonts w:hint="eastAsia"/>
        </w:rPr>
        <w:t>(</w:t>
      </w:r>
      <w:r>
        <w:rPr>
          <w:rFonts w:hint="eastAsia"/>
        </w:rPr>
        <w:t>填涂</w:t>
      </w:r>
      <w:r>
        <w:rPr>
          <w:rFonts w:hint="eastAsia"/>
        </w:rPr>
        <w:t>)</w:t>
      </w:r>
      <w:r>
        <w:rPr>
          <w:rFonts w:hint="eastAsia"/>
        </w:rPr>
        <w:t>本人信息的；</w:t>
      </w:r>
    </w:p>
    <w:p w:rsidR="00A46375" w:rsidRDefault="00A46375" w:rsidP="00A46375"/>
    <w:p w:rsidR="00A46375" w:rsidRDefault="00A46375" w:rsidP="00A46375">
      <w:pPr>
        <w:rPr>
          <w:rFonts w:hint="eastAsia"/>
        </w:rPr>
      </w:pPr>
      <w:r>
        <w:rPr>
          <w:rFonts w:hint="eastAsia"/>
        </w:rPr>
        <w:t xml:space="preserve">　　（三）有第六条第（三）项、第（五）项所列情形的。</w:t>
      </w:r>
    </w:p>
    <w:p w:rsidR="00643D73" w:rsidRDefault="009D7520" w:rsidP="009D7520">
      <w:pPr>
        <w:rPr>
          <w:rFonts w:hint="eastAsia"/>
        </w:rPr>
      </w:pPr>
      <w:r>
        <w:t xml:space="preserve">      </w:t>
      </w:r>
    </w:p>
    <w:sectPr w:rsidR="00643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20"/>
    <w:rsid w:val="00005186"/>
    <w:rsid w:val="000054A2"/>
    <w:rsid w:val="00006B09"/>
    <w:rsid w:val="00010720"/>
    <w:rsid w:val="0001536B"/>
    <w:rsid w:val="00022E9D"/>
    <w:rsid w:val="00025858"/>
    <w:rsid w:val="00043E02"/>
    <w:rsid w:val="0004573E"/>
    <w:rsid w:val="00047890"/>
    <w:rsid w:val="00052FAC"/>
    <w:rsid w:val="00053F4B"/>
    <w:rsid w:val="00075F35"/>
    <w:rsid w:val="00076B81"/>
    <w:rsid w:val="000825D9"/>
    <w:rsid w:val="00082CD5"/>
    <w:rsid w:val="00085EB3"/>
    <w:rsid w:val="000A4951"/>
    <w:rsid w:val="000A6611"/>
    <w:rsid w:val="000B52D9"/>
    <w:rsid w:val="000B7154"/>
    <w:rsid w:val="000C5337"/>
    <w:rsid w:val="000D3D87"/>
    <w:rsid w:val="000D4EBC"/>
    <w:rsid w:val="000D7514"/>
    <w:rsid w:val="000E3568"/>
    <w:rsid w:val="00101741"/>
    <w:rsid w:val="001035CA"/>
    <w:rsid w:val="00110657"/>
    <w:rsid w:val="00120C02"/>
    <w:rsid w:val="00123038"/>
    <w:rsid w:val="001259F1"/>
    <w:rsid w:val="001325F4"/>
    <w:rsid w:val="00136D9B"/>
    <w:rsid w:val="001416CC"/>
    <w:rsid w:val="00143B95"/>
    <w:rsid w:val="001555B8"/>
    <w:rsid w:val="001604CF"/>
    <w:rsid w:val="00164829"/>
    <w:rsid w:val="00170463"/>
    <w:rsid w:val="00170C9B"/>
    <w:rsid w:val="00191B4F"/>
    <w:rsid w:val="00192101"/>
    <w:rsid w:val="001972A8"/>
    <w:rsid w:val="001B0C21"/>
    <w:rsid w:val="001B42BF"/>
    <w:rsid w:val="001D4CE8"/>
    <w:rsid w:val="001D5BA7"/>
    <w:rsid w:val="001E51ED"/>
    <w:rsid w:val="001F516C"/>
    <w:rsid w:val="002003A7"/>
    <w:rsid w:val="00200B47"/>
    <w:rsid w:val="00217421"/>
    <w:rsid w:val="002246E4"/>
    <w:rsid w:val="0022604F"/>
    <w:rsid w:val="002376FF"/>
    <w:rsid w:val="0024538D"/>
    <w:rsid w:val="002530C7"/>
    <w:rsid w:val="00257F7C"/>
    <w:rsid w:val="0026096C"/>
    <w:rsid w:val="00261879"/>
    <w:rsid w:val="002666EE"/>
    <w:rsid w:val="00276044"/>
    <w:rsid w:val="002A43B4"/>
    <w:rsid w:val="002A57C4"/>
    <w:rsid w:val="002A7EEB"/>
    <w:rsid w:val="002B093B"/>
    <w:rsid w:val="002B0B2F"/>
    <w:rsid w:val="002B1490"/>
    <w:rsid w:val="002B67C6"/>
    <w:rsid w:val="002C00C0"/>
    <w:rsid w:val="002C6DC3"/>
    <w:rsid w:val="002E5D6E"/>
    <w:rsid w:val="002F50BA"/>
    <w:rsid w:val="003021CB"/>
    <w:rsid w:val="00305766"/>
    <w:rsid w:val="0031036F"/>
    <w:rsid w:val="00312D41"/>
    <w:rsid w:val="003208CE"/>
    <w:rsid w:val="00326ED2"/>
    <w:rsid w:val="0033431F"/>
    <w:rsid w:val="00335FE0"/>
    <w:rsid w:val="00342120"/>
    <w:rsid w:val="00350A52"/>
    <w:rsid w:val="00350B24"/>
    <w:rsid w:val="003540C0"/>
    <w:rsid w:val="00356E66"/>
    <w:rsid w:val="003626C2"/>
    <w:rsid w:val="00367929"/>
    <w:rsid w:val="00372FF1"/>
    <w:rsid w:val="003A0CAA"/>
    <w:rsid w:val="003A651B"/>
    <w:rsid w:val="003B47F7"/>
    <w:rsid w:val="003D34D1"/>
    <w:rsid w:val="003E25CE"/>
    <w:rsid w:val="00404529"/>
    <w:rsid w:val="00406AC3"/>
    <w:rsid w:val="00415C5E"/>
    <w:rsid w:val="00416AA6"/>
    <w:rsid w:val="004222DB"/>
    <w:rsid w:val="004273A7"/>
    <w:rsid w:val="00444490"/>
    <w:rsid w:val="00446770"/>
    <w:rsid w:val="00450DCC"/>
    <w:rsid w:val="004517B3"/>
    <w:rsid w:val="00454EFE"/>
    <w:rsid w:val="00457B4F"/>
    <w:rsid w:val="004736FB"/>
    <w:rsid w:val="0047695F"/>
    <w:rsid w:val="004A4BF4"/>
    <w:rsid w:val="004B19E6"/>
    <w:rsid w:val="004B3362"/>
    <w:rsid w:val="004B5283"/>
    <w:rsid w:val="004B76A1"/>
    <w:rsid w:val="004C01DF"/>
    <w:rsid w:val="004C503D"/>
    <w:rsid w:val="004C7384"/>
    <w:rsid w:val="004F5EDA"/>
    <w:rsid w:val="004F6676"/>
    <w:rsid w:val="00500227"/>
    <w:rsid w:val="00513B99"/>
    <w:rsid w:val="00513F2D"/>
    <w:rsid w:val="00514DC9"/>
    <w:rsid w:val="00520009"/>
    <w:rsid w:val="00536558"/>
    <w:rsid w:val="005419D6"/>
    <w:rsid w:val="00543A9D"/>
    <w:rsid w:val="00571724"/>
    <w:rsid w:val="00586C3D"/>
    <w:rsid w:val="00596E20"/>
    <w:rsid w:val="00597E13"/>
    <w:rsid w:val="005A24BF"/>
    <w:rsid w:val="005A7187"/>
    <w:rsid w:val="005C3423"/>
    <w:rsid w:val="005D2BAC"/>
    <w:rsid w:val="005D4042"/>
    <w:rsid w:val="005D4B45"/>
    <w:rsid w:val="005D7ABD"/>
    <w:rsid w:val="005E05E9"/>
    <w:rsid w:val="005E06E0"/>
    <w:rsid w:val="005E1AE5"/>
    <w:rsid w:val="005F0855"/>
    <w:rsid w:val="005F30BA"/>
    <w:rsid w:val="005F416F"/>
    <w:rsid w:val="005F6BDD"/>
    <w:rsid w:val="00602AAF"/>
    <w:rsid w:val="0060615D"/>
    <w:rsid w:val="00633A5B"/>
    <w:rsid w:val="0063621B"/>
    <w:rsid w:val="006373C1"/>
    <w:rsid w:val="006401EF"/>
    <w:rsid w:val="00643D73"/>
    <w:rsid w:val="00645E37"/>
    <w:rsid w:val="006564C2"/>
    <w:rsid w:val="0067415F"/>
    <w:rsid w:val="00694C98"/>
    <w:rsid w:val="00695146"/>
    <w:rsid w:val="00695223"/>
    <w:rsid w:val="0069535E"/>
    <w:rsid w:val="00696ADF"/>
    <w:rsid w:val="006A25BF"/>
    <w:rsid w:val="006B2542"/>
    <w:rsid w:val="006C7DFA"/>
    <w:rsid w:val="006D7C8C"/>
    <w:rsid w:val="006E5106"/>
    <w:rsid w:val="006E5197"/>
    <w:rsid w:val="006F290D"/>
    <w:rsid w:val="00706254"/>
    <w:rsid w:val="00707B30"/>
    <w:rsid w:val="00732B56"/>
    <w:rsid w:val="00735DB4"/>
    <w:rsid w:val="00736588"/>
    <w:rsid w:val="00741F06"/>
    <w:rsid w:val="007443E1"/>
    <w:rsid w:val="0074692E"/>
    <w:rsid w:val="007623FF"/>
    <w:rsid w:val="00796C1F"/>
    <w:rsid w:val="00797BC2"/>
    <w:rsid w:val="007A1ACD"/>
    <w:rsid w:val="007A230C"/>
    <w:rsid w:val="007B5327"/>
    <w:rsid w:val="007C16FE"/>
    <w:rsid w:val="007E2FC1"/>
    <w:rsid w:val="007F1235"/>
    <w:rsid w:val="007F50D0"/>
    <w:rsid w:val="007F65A5"/>
    <w:rsid w:val="008068E4"/>
    <w:rsid w:val="00811621"/>
    <w:rsid w:val="0081516A"/>
    <w:rsid w:val="00815545"/>
    <w:rsid w:val="008158BB"/>
    <w:rsid w:val="008169E3"/>
    <w:rsid w:val="00832D2D"/>
    <w:rsid w:val="00841AA4"/>
    <w:rsid w:val="00844C1F"/>
    <w:rsid w:val="008617F2"/>
    <w:rsid w:val="0086181C"/>
    <w:rsid w:val="00861C2D"/>
    <w:rsid w:val="00863BE1"/>
    <w:rsid w:val="00865204"/>
    <w:rsid w:val="008776E2"/>
    <w:rsid w:val="008839A8"/>
    <w:rsid w:val="008858A9"/>
    <w:rsid w:val="008B21FE"/>
    <w:rsid w:val="008E4B05"/>
    <w:rsid w:val="008E52CB"/>
    <w:rsid w:val="008F1552"/>
    <w:rsid w:val="008F1F34"/>
    <w:rsid w:val="008F65C6"/>
    <w:rsid w:val="008F6CF3"/>
    <w:rsid w:val="008F75D6"/>
    <w:rsid w:val="009002CD"/>
    <w:rsid w:val="0090586E"/>
    <w:rsid w:val="009069D6"/>
    <w:rsid w:val="00906BC9"/>
    <w:rsid w:val="00930820"/>
    <w:rsid w:val="00932E61"/>
    <w:rsid w:val="00946F63"/>
    <w:rsid w:val="00950026"/>
    <w:rsid w:val="00953B6D"/>
    <w:rsid w:val="00953CBF"/>
    <w:rsid w:val="00954CFA"/>
    <w:rsid w:val="009646F2"/>
    <w:rsid w:val="00971CA9"/>
    <w:rsid w:val="00971F15"/>
    <w:rsid w:val="00974FDA"/>
    <w:rsid w:val="009821EF"/>
    <w:rsid w:val="00995975"/>
    <w:rsid w:val="00995B2E"/>
    <w:rsid w:val="009A10B8"/>
    <w:rsid w:val="009C1B24"/>
    <w:rsid w:val="009C2CDF"/>
    <w:rsid w:val="009D7520"/>
    <w:rsid w:val="009F0FED"/>
    <w:rsid w:val="00A05561"/>
    <w:rsid w:val="00A136FE"/>
    <w:rsid w:val="00A23FCA"/>
    <w:rsid w:val="00A30720"/>
    <w:rsid w:val="00A46375"/>
    <w:rsid w:val="00A5331E"/>
    <w:rsid w:val="00A5587C"/>
    <w:rsid w:val="00A76AE2"/>
    <w:rsid w:val="00A91DAF"/>
    <w:rsid w:val="00A958D2"/>
    <w:rsid w:val="00A97A9E"/>
    <w:rsid w:val="00AA6052"/>
    <w:rsid w:val="00AA7E50"/>
    <w:rsid w:val="00AC7E8A"/>
    <w:rsid w:val="00AD24A5"/>
    <w:rsid w:val="00AD3722"/>
    <w:rsid w:val="00AD4E6C"/>
    <w:rsid w:val="00AF010B"/>
    <w:rsid w:val="00AF1794"/>
    <w:rsid w:val="00B07888"/>
    <w:rsid w:val="00B11850"/>
    <w:rsid w:val="00B14AD0"/>
    <w:rsid w:val="00B17630"/>
    <w:rsid w:val="00B20208"/>
    <w:rsid w:val="00B269BC"/>
    <w:rsid w:val="00B356A4"/>
    <w:rsid w:val="00B36B2A"/>
    <w:rsid w:val="00B44DE0"/>
    <w:rsid w:val="00B517FA"/>
    <w:rsid w:val="00B560F9"/>
    <w:rsid w:val="00B605B7"/>
    <w:rsid w:val="00B74A0A"/>
    <w:rsid w:val="00B74FE5"/>
    <w:rsid w:val="00B837EE"/>
    <w:rsid w:val="00B975F4"/>
    <w:rsid w:val="00BA2077"/>
    <w:rsid w:val="00BA2C44"/>
    <w:rsid w:val="00BA36C7"/>
    <w:rsid w:val="00BB59B1"/>
    <w:rsid w:val="00BB625D"/>
    <w:rsid w:val="00BC16AE"/>
    <w:rsid w:val="00BD220B"/>
    <w:rsid w:val="00BD6602"/>
    <w:rsid w:val="00BE3102"/>
    <w:rsid w:val="00BF06A5"/>
    <w:rsid w:val="00BF460B"/>
    <w:rsid w:val="00BF6ECE"/>
    <w:rsid w:val="00C002FE"/>
    <w:rsid w:val="00C130E7"/>
    <w:rsid w:val="00C16381"/>
    <w:rsid w:val="00C24FD7"/>
    <w:rsid w:val="00C332AD"/>
    <w:rsid w:val="00C40DE7"/>
    <w:rsid w:val="00C41BB6"/>
    <w:rsid w:val="00C65DDE"/>
    <w:rsid w:val="00C7447E"/>
    <w:rsid w:val="00C817B7"/>
    <w:rsid w:val="00C81A47"/>
    <w:rsid w:val="00C9355C"/>
    <w:rsid w:val="00CB2CE3"/>
    <w:rsid w:val="00CD3A1D"/>
    <w:rsid w:val="00CD4D3B"/>
    <w:rsid w:val="00CE1F23"/>
    <w:rsid w:val="00CE3A3C"/>
    <w:rsid w:val="00CE5791"/>
    <w:rsid w:val="00CF10CC"/>
    <w:rsid w:val="00CF3982"/>
    <w:rsid w:val="00CF690C"/>
    <w:rsid w:val="00D00F25"/>
    <w:rsid w:val="00D05780"/>
    <w:rsid w:val="00D06F8B"/>
    <w:rsid w:val="00D132F7"/>
    <w:rsid w:val="00D22253"/>
    <w:rsid w:val="00D22C72"/>
    <w:rsid w:val="00D27E16"/>
    <w:rsid w:val="00D449DE"/>
    <w:rsid w:val="00D44AB5"/>
    <w:rsid w:val="00D550C5"/>
    <w:rsid w:val="00D57F51"/>
    <w:rsid w:val="00D615F1"/>
    <w:rsid w:val="00D637DF"/>
    <w:rsid w:val="00D67996"/>
    <w:rsid w:val="00DC6F0F"/>
    <w:rsid w:val="00DD36DC"/>
    <w:rsid w:val="00DD5CA7"/>
    <w:rsid w:val="00DF6FF7"/>
    <w:rsid w:val="00E00E9A"/>
    <w:rsid w:val="00E02082"/>
    <w:rsid w:val="00E054D0"/>
    <w:rsid w:val="00E0794A"/>
    <w:rsid w:val="00E1274D"/>
    <w:rsid w:val="00E20905"/>
    <w:rsid w:val="00E27A0F"/>
    <w:rsid w:val="00E30420"/>
    <w:rsid w:val="00E31EBF"/>
    <w:rsid w:val="00E362EB"/>
    <w:rsid w:val="00E37EE9"/>
    <w:rsid w:val="00E748FB"/>
    <w:rsid w:val="00E76C7C"/>
    <w:rsid w:val="00E76F9E"/>
    <w:rsid w:val="00E82843"/>
    <w:rsid w:val="00E83677"/>
    <w:rsid w:val="00E836E1"/>
    <w:rsid w:val="00E929E3"/>
    <w:rsid w:val="00E95607"/>
    <w:rsid w:val="00E9791C"/>
    <w:rsid w:val="00EA5029"/>
    <w:rsid w:val="00EA7D3A"/>
    <w:rsid w:val="00EB698B"/>
    <w:rsid w:val="00EC54FD"/>
    <w:rsid w:val="00ED2A29"/>
    <w:rsid w:val="00ED68C7"/>
    <w:rsid w:val="00EE79F7"/>
    <w:rsid w:val="00EE7EDC"/>
    <w:rsid w:val="00EF06A6"/>
    <w:rsid w:val="00EF482A"/>
    <w:rsid w:val="00F027E0"/>
    <w:rsid w:val="00F03B62"/>
    <w:rsid w:val="00F05EA9"/>
    <w:rsid w:val="00F14CB0"/>
    <w:rsid w:val="00F16BE4"/>
    <w:rsid w:val="00F216E3"/>
    <w:rsid w:val="00F22445"/>
    <w:rsid w:val="00F25AC9"/>
    <w:rsid w:val="00F27B38"/>
    <w:rsid w:val="00F3212F"/>
    <w:rsid w:val="00F330D2"/>
    <w:rsid w:val="00F346A4"/>
    <w:rsid w:val="00F36E51"/>
    <w:rsid w:val="00F36EBE"/>
    <w:rsid w:val="00F3703A"/>
    <w:rsid w:val="00F406CF"/>
    <w:rsid w:val="00F4409F"/>
    <w:rsid w:val="00F45230"/>
    <w:rsid w:val="00F45775"/>
    <w:rsid w:val="00F50439"/>
    <w:rsid w:val="00F51E51"/>
    <w:rsid w:val="00F55EC3"/>
    <w:rsid w:val="00F566FD"/>
    <w:rsid w:val="00F84CD5"/>
    <w:rsid w:val="00F855E0"/>
    <w:rsid w:val="00F902C9"/>
    <w:rsid w:val="00FA1112"/>
    <w:rsid w:val="00FA2E39"/>
    <w:rsid w:val="00FF0147"/>
    <w:rsid w:val="00FF07E4"/>
    <w:rsid w:val="00FF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7</Pages>
  <Words>787</Words>
  <Characters>4490</Characters>
  <Application>Microsoft Office Word</Application>
  <DocSecurity>0</DocSecurity>
  <Lines>37</Lines>
  <Paragraphs>10</Paragraphs>
  <ScaleCrop>false</ScaleCrop>
  <Company>微软中国</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张辉</dc:creator>
  <cp:keywords/>
  <dc:description/>
  <cp:lastModifiedBy>张辉</cp:lastModifiedBy>
  <cp:revision>1</cp:revision>
  <dcterms:created xsi:type="dcterms:W3CDTF">2015-01-06T00:50:00Z</dcterms:created>
  <dcterms:modified xsi:type="dcterms:W3CDTF">2015-01-06T09:31:00Z</dcterms:modified>
</cp:coreProperties>
</file>