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ascii="Times New Roman" w:hAnsi="Times New Roman" w:eastAsia="黑体" w:cs="Times New Roman"/>
          <w:b/>
          <w:sz w:val="24"/>
          <w:szCs w:val="32"/>
        </w:rPr>
      </w:pPr>
      <w:r>
        <w:rPr>
          <w:rFonts w:ascii="Times New Roman" w:hAnsi="Times New Roman" w:eastAsia="方正小标宋简体" w:cs="Times New Roman"/>
          <w:color w:val="0C0C0C"/>
          <w:sz w:val="36"/>
          <w:szCs w:val="44"/>
        </w:rPr>
        <w:t>2022公开</w:t>
      </w:r>
      <w:r>
        <w:rPr>
          <w:rFonts w:hint="eastAsia" w:ascii="Times New Roman" w:hAnsi="Times New Roman" w:eastAsia="方正小标宋简体" w:cs="Times New Roman"/>
          <w:color w:val="0C0C0C"/>
          <w:sz w:val="36"/>
          <w:szCs w:val="44"/>
        </w:rPr>
        <w:t>湖南安全技术职业学院公开</w:t>
      </w:r>
      <w:r>
        <w:rPr>
          <w:rFonts w:ascii="Times New Roman" w:hAnsi="Times New Roman" w:eastAsia="方正小标宋简体" w:cs="Times New Roman"/>
          <w:color w:val="0C0C0C"/>
          <w:sz w:val="36"/>
          <w:szCs w:val="44"/>
        </w:rPr>
        <w:t>招聘考试新冠肺炎疫情防控及诚信考试考生承诺书及</w:t>
      </w:r>
      <w:r>
        <w:rPr>
          <w:rFonts w:hint="eastAsia" w:ascii="Times New Roman" w:hAnsi="Times New Roman" w:eastAsia="方正小标宋简体" w:cs="Times New Roman"/>
          <w:color w:val="0C0C0C"/>
          <w:sz w:val="36"/>
          <w:szCs w:val="44"/>
        </w:rPr>
        <w:t>健康监测表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（考生务必如实准确填报，在进入考场时提交）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本人（姓名：___________，性别：_______，身份证号：__________________________，手机号码：_______________）是参加本次考试的考生，我已阅读并充分了解本次考试疫情防控各项措施以及《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应考告知书</w:t>
      </w:r>
      <w:r>
        <w:rPr>
          <w:rFonts w:ascii="Times New Roman" w:hAnsi="Times New Roman" w:eastAsia="仿宋_GB2312" w:cs="Times New Roman"/>
          <w:sz w:val="32"/>
          <w:szCs w:val="32"/>
        </w:rPr>
        <w:t>》，本人认真考虑和核实，郑重承诺以下事项：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一、本人已充分知晓理解本次考试各项防疫措施和要求。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二、本人考前10天起自主进行了体温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和健康监测，考前48小时内（考前7天内入湘返湘考生考前3天内2次）进行了新冠病毒核酸检测且结果为阴性。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三、本人考前对照国内中高风险地区及已划定为封控区、管控区等涉疫地区，以及公布的确诊病例、无症状感染者活动轨迹，自觉进行了涉疫旅居史、接触史等风险排查。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四、本人自觉遵守本次考试防疫措施和要求，考试当天将按要求自行做好防护。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五、本人确认不存在任何按规定不得参加此次考试的情形。本人确认：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1.本人防疫健康码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、通信</w:t>
      </w:r>
      <w:r>
        <w:rPr>
          <w:rFonts w:ascii="Times New Roman" w:hAnsi="Times New Roman" w:eastAsia="仿宋_GB2312" w:cs="Times New Roman"/>
          <w:sz w:val="32"/>
          <w:szCs w:val="32"/>
        </w:rPr>
        <w:t>行程卡为绿码。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2.本人考前48小时内（考前7天内入湘返湘考生考前3天内2次）新冠病毒核酸检测为阴性。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3.本人无发热、咳嗽、肌肉酸痛、味嗅觉减退或丧失等可疑症状。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4.本人考试前10天以内无境外或香港、台湾地区旅居史。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5.本人考试前7天以内，无高、中风险地区、封闭封控区域所在地级市旅居史。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6.本人考试前10天以内未被判定为新冠肺炎密切接触者或次密切接触者。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7.本人无其他不得参考情形，本人无其它新冠肺炎疫情风险。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一定自觉遵守相关规定，保证按规定的程序和要求提交本人健康状况等相关材料，服从管理，诚信参加考试。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以上为本人郑重承诺。如有虚假或不实承诺、隐瞒病史、隐瞒旅居史和接触史、自行服药隐瞒症状、瞒报漏报健康情况、逃避防疫措施，违反考试纪律，本人愿承担相应后果及法律责任。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考生签名：____________承诺日期：2022年  月   日 </w:t>
      </w:r>
    </w:p>
    <w:p>
      <w:pPr>
        <w:widowControl/>
        <w:adjustRightInd w:val="0"/>
        <w:snapToGrid w:val="0"/>
        <w:spacing w:line="560" w:lineRule="exact"/>
        <w:ind w:firstLine="608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08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附《考生健康卡》</w:t>
      </w: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firstLine="608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华文中宋"/>
          <w:sz w:val="36"/>
          <w:szCs w:val="36"/>
        </w:rPr>
      </w:pPr>
      <w:r>
        <w:rPr>
          <w:rFonts w:hint="eastAsia" w:ascii="方正小标宋简体" w:hAnsi="仿宋" w:eastAsia="方正小标宋简体" w:cs="华文中宋"/>
          <w:sz w:val="36"/>
          <w:szCs w:val="36"/>
        </w:rPr>
        <w:t>湖南安全技术职业学院公开招聘考试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 w:cs="华文中宋"/>
          <w:sz w:val="36"/>
          <w:szCs w:val="36"/>
        </w:rPr>
        <w:t>考生参考前</w:t>
      </w:r>
      <w:r>
        <w:rPr>
          <w:rFonts w:ascii="方正小标宋简体" w:hAnsi="仿宋" w:eastAsia="方正小标宋简体"/>
          <w:sz w:val="36"/>
          <w:szCs w:val="36"/>
        </w:rPr>
        <w:t>10</w:t>
      </w:r>
      <w:r>
        <w:rPr>
          <w:rFonts w:hint="eastAsia" w:ascii="方正小标宋简体" w:hAnsi="仿宋" w:eastAsia="方正小标宋简体" w:cs="华文中宋"/>
          <w:sz w:val="36"/>
          <w:szCs w:val="36"/>
        </w:rPr>
        <w:t>天健康监测表</w:t>
      </w:r>
    </w:p>
    <w:p>
      <w:pPr>
        <w:spacing w:line="560" w:lineRule="exact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姓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 w:cs="仿宋_GB2312"/>
          <w:sz w:val="28"/>
          <w:szCs w:val="28"/>
        </w:rPr>
        <w:t>名：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       </w:t>
      </w:r>
      <w:r>
        <w:rPr>
          <w:rFonts w:hint="eastAsia" w:ascii="仿宋_GB2312" w:hAnsi="Times New Roman" w:eastAsia="仿宋_GB2312" w:cs="仿宋_GB2312"/>
          <w:sz w:val="28"/>
          <w:szCs w:val="28"/>
        </w:rPr>
        <w:t>性</w:t>
      </w:r>
      <w:r>
        <w:rPr>
          <w:rFonts w:hint="eastAsia"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仿宋_GB2312"/>
          <w:sz w:val="28"/>
          <w:szCs w:val="28"/>
        </w:rPr>
        <w:t>别：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身份证号：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       报考岗位</w:t>
      </w:r>
      <w:r>
        <w:rPr>
          <w:rFonts w:hint="eastAsia" w:ascii="仿宋_GB2312" w:hAnsi="Times New Roman" w:eastAsia="仿宋_GB2312" w:cs="仿宋_GB2312"/>
          <w:sz w:val="28"/>
          <w:szCs w:val="28"/>
        </w:rPr>
        <w:t>：</w:t>
      </w:r>
    </w:p>
    <w:tbl>
      <w:tblPr>
        <w:tblStyle w:val="6"/>
        <w:tblW w:w="9459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46"/>
        <w:gridCol w:w="2806"/>
        <w:gridCol w:w="1828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体温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10.20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10.21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10.22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10.23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10.24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10.25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10.26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10.27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10.28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10.29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9" w:type="dxa"/>
            <w:gridSpan w:val="5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码、行程码均为绿码，参考前10天无中高风险区旅居史，我已知晓报考学校疫情防疫有关要求，我将如实填写健康表，如有发热、乏力、咳嗽、呼吸困难、腹泻等病状出现，将及时向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  <w:p>
            <w:pPr>
              <w:widowControl/>
              <w:spacing w:line="360" w:lineRule="exact"/>
              <w:ind w:firstLine="7440" w:firstLineChars="3100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承诺人：</w:t>
            </w:r>
          </w:p>
          <w:p>
            <w:pPr>
              <w:widowControl/>
              <w:spacing w:line="360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   年  月  日</w:t>
            </w:r>
          </w:p>
          <w:p>
            <w:pPr>
              <w:widowControl/>
              <w:spacing w:line="360" w:lineRule="exac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="宋体" w:cs="Times New Roman"/>
          <w:kern w:val="0"/>
          <w:sz w:val="18"/>
          <w:szCs w:val="18"/>
        </w:rPr>
      </w:pP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iNWVkODI4ZTY0OTBjMTkzZmViOTFmYjU4Nzg5MjgifQ=="/>
  </w:docVars>
  <w:rsids>
    <w:rsidRoot w:val="00B02832"/>
    <w:rsid w:val="0004063C"/>
    <w:rsid w:val="00070A59"/>
    <w:rsid w:val="000754FA"/>
    <w:rsid w:val="0009391E"/>
    <w:rsid w:val="00133B96"/>
    <w:rsid w:val="00160ED8"/>
    <w:rsid w:val="001C7F27"/>
    <w:rsid w:val="00236B00"/>
    <w:rsid w:val="00256227"/>
    <w:rsid w:val="0026184E"/>
    <w:rsid w:val="00276DCF"/>
    <w:rsid w:val="0030201F"/>
    <w:rsid w:val="00321649"/>
    <w:rsid w:val="00331FFE"/>
    <w:rsid w:val="003729F6"/>
    <w:rsid w:val="00443ADF"/>
    <w:rsid w:val="004725D2"/>
    <w:rsid w:val="006D1D6B"/>
    <w:rsid w:val="00776A7D"/>
    <w:rsid w:val="007D1CED"/>
    <w:rsid w:val="007D1E15"/>
    <w:rsid w:val="0083681E"/>
    <w:rsid w:val="008A7F58"/>
    <w:rsid w:val="009C0BCB"/>
    <w:rsid w:val="00B02832"/>
    <w:rsid w:val="00D208C4"/>
    <w:rsid w:val="00E4093F"/>
    <w:rsid w:val="00F41749"/>
    <w:rsid w:val="01B6221C"/>
    <w:rsid w:val="14231EDD"/>
    <w:rsid w:val="34F34F5A"/>
    <w:rsid w:val="591837DC"/>
    <w:rsid w:val="5EF670D6"/>
    <w:rsid w:val="7BC0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1224</Words>
  <Characters>1350</Characters>
  <Lines>22</Lines>
  <Paragraphs>6</Paragraphs>
  <TotalTime>101</TotalTime>
  <ScaleCrop>false</ScaleCrop>
  <LinksUpToDate>false</LinksUpToDate>
  <CharactersWithSpaces>1571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2022-10-20T09:29:00Z</dcterms:created>
  <dc:creator>范 毅</dc:creator>
  <cp:lastModifiedBy>肖苹果</cp:lastModifiedBy>
  <dcterms:modified xsi:type="dcterms:W3CDTF">2022-10-21T03:25:47Z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62429699397A4D59B884382286632438</vt:lpwstr>
  </property>
</Properties>
</file>